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2E" w:rsidRPr="00E94DE7" w:rsidRDefault="00F710B0" w:rsidP="003137E8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sz w:val="32"/>
          <w:lang w:eastAsia="en-US"/>
        </w:rPr>
      </w:pPr>
      <w:bookmarkStart w:id="0" w:name="_GoBack"/>
      <w:bookmarkEnd w:id="0"/>
      <w:r>
        <w:rPr>
          <w:rFonts w:asciiTheme="majorHAnsi" w:eastAsiaTheme="minorHAnsi" w:hAnsiTheme="majorHAnsi"/>
          <w:bCs/>
          <w:noProof/>
        </w:rPr>
        <w:drawing>
          <wp:anchor distT="0" distB="0" distL="114300" distR="114300" simplePos="0" relativeHeight="251658240" behindDoc="1" locked="0" layoutInCell="1" allowOverlap="1" wp14:anchorId="321E2415" wp14:editId="495B0BAD">
            <wp:simplePos x="0" y="0"/>
            <wp:positionH relativeFrom="column">
              <wp:posOffset>4929505</wp:posOffset>
            </wp:positionH>
            <wp:positionV relativeFrom="paragraph">
              <wp:posOffset>10160</wp:posOffset>
            </wp:positionV>
            <wp:extent cx="1747520" cy="1152525"/>
            <wp:effectExtent l="0" t="0" r="5080" b="9525"/>
            <wp:wrapTight wrapText="bothSides">
              <wp:wrapPolygon edited="0">
                <wp:start x="0" y="0"/>
                <wp:lineTo x="0" y="21421"/>
                <wp:lineTo x="21427" y="21421"/>
                <wp:lineTo x="21427" y="0"/>
                <wp:lineTo x="0" y="0"/>
              </wp:wrapPolygon>
            </wp:wrapTight>
            <wp:docPr id="2" name="Imagem 2" descr="C:\Users\peddam\Dropbox\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dam\Dropbox\OP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FD9">
        <w:rPr>
          <w:rFonts w:asciiTheme="majorHAnsi" w:eastAsiaTheme="minorHAnsi" w:hAnsiTheme="majorHAnsi"/>
          <w:b/>
          <w:sz w:val="32"/>
          <w:lang w:eastAsia="en-US"/>
        </w:rPr>
        <w:t>C</w:t>
      </w:r>
      <w:r w:rsidR="003137E8" w:rsidRPr="00E94DE7">
        <w:rPr>
          <w:rFonts w:asciiTheme="majorHAnsi" w:eastAsiaTheme="minorHAnsi" w:hAnsiTheme="majorHAnsi"/>
          <w:b/>
          <w:sz w:val="32"/>
          <w:lang w:eastAsia="en-US"/>
        </w:rPr>
        <w:t>ircular n.º 12</w:t>
      </w:r>
    </w:p>
    <w:p w:rsidR="005D4D28" w:rsidRDefault="005D4D28" w:rsidP="00F710B0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lang w:eastAsia="en-US"/>
        </w:rPr>
      </w:pPr>
    </w:p>
    <w:p w:rsidR="003137E8" w:rsidRDefault="003137E8" w:rsidP="00F710B0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 w:rsidRPr="003137E8">
        <w:rPr>
          <w:rFonts w:asciiTheme="majorHAnsi" w:eastAsiaTheme="minorHAnsi" w:hAnsiTheme="majorHAnsi"/>
          <w:lang w:eastAsia="en-US"/>
        </w:rPr>
        <w:t xml:space="preserve">O </w:t>
      </w:r>
      <w:r w:rsidRPr="003137E8">
        <w:rPr>
          <w:rFonts w:asciiTheme="majorHAnsi" w:eastAsiaTheme="minorHAnsi" w:hAnsiTheme="majorHAnsi"/>
          <w:bCs/>
          <w:lang w:eastAsia="en-US"/>
        </w:rPr>
        <w:t>Despacho n.º 436-A/2017</w:t>
      </w:r>
      <w:r>
        <w:rPr>
          <w:rFonts w:asciiTheme="majorHAnsi" w:eastAsiaTheme="minorHAnsi" w:hAnsiTheme="majorHAnsi"/>
          <w:bCs/>
          <w:lang w:eastAsia="en-US"/>
        </w:rPr>
        <w:t xml:space="preserve">, de 6 de </w:t>
      </w:r>
      <w:proofErr w:type="spellStart"/>
      <w:r>
        <w:rPr>
          <w:rFonts w:asciiTheme="majorHAnsi" w:eastAsiaTheme="minorHAnsi" w:hAnsiTheme="majorHAnsi"/>
          <w:bCs/>
          <w:lang w:eastAsia="en-US"/>
        </w:rPr>
        <w:t>janeiro</w:t>
      </w:r>
      <w:proofErr w:type="spellEnd"/>
      <w:r>
        <w:rPr>
          <w:rFonts w:asciiTheme="majorHAnsi" w:eastAsiaTheme="minorHAnsi" w:hAnsiTheme="majorHAnsi"/>
          <w:bCs/>
          <w:lang w:eastAsia="en-US"/>
        </w:rPr>
        <w:t xml:space="preserve">, veio instituir o </w:t>
      </w:r>
      <w:r w:rsidRPr="003137E8">
        <w:rPr>
          <w:rFonts w:asciiTheme="majorHAnsi" w:eastAsiaTheme="minorHAnsi" w:hAnsiTheme="majorHAnsi"/>
          <w:b/>
          <w:bCs/>
          <w:lang w:eastAsia="en-US"/>
        </w:rPr>
        <w:t>Orçamento Participativo das Escolas</w:t>
      </w:r>
      <w:r>
        <w:rPr>
          <w:rFonts w:asciiTheme="majorHAnsi" w:eastAsiaTheme="minorHAnsi" w:hAnsiTheme="majorHAnsi"/>
          <w:bCs/>
          <w:lang w:eastAsia="en-US"/>
        </w:rPr>
        <w:t xml:space="preserve">, o qual </w:t>
      </w:r>
      <w:r w:rsidRPr="003137E8">
        <w:rPr>
          <w:rFonts w:asciiTheme="majorHAnsi" w:eastAsiaTheme="minorHAnsi" w:hAnsiTheme="majorHAnsi"/>
          <w:bCs/>
          <w:lang w:eastAsia="en-US"/>
        </w:rPr>
        <w:t>tem como</w:t>
      </w:r>
      <w:r>
        <w:rPr>
          <w:rFonts w:asciiTheme="majorHAnsi" w:eastAsiaTheme="minorHAnsi" w:hAnsiTheme="majorHAnsi"/>
          <w:bCs/>
          <w:lang w:eastAsia="en-US"/>
        </w:rPr>
        <w:t xml:space="preserve"> </w:t>
      </w:r>
      <w:proofErr w:type="spellStart"/>
      <w:r w:rsidRPr="003137E8">
        <w:rPr>
          <w:rFonts w:asciiTheme="majorHAnsi" w:eastAsiaTheme="minorHAnsi" w:hAnsiTheme="majorHAnsi"/>
          <w:bCs/>
          <w:lang w:eastAsia="en-US"/>
        </w:rPr>
        <w:t>objetivos</w:t>
      </w:r>
      <w:proofErr w:type="spellEnd"/>
      <w:r w:rsidRPr="003137E8">
        <w:rPr>
          <w:rFonts w:asciiTheme="majorHAnsi" w:eastAsiaTheme="minorHAnsi" w:hAnsiTheme="majorHAnsi"/>
          <w:bCs/>
          <w:lang w:eastAsia="en-US"/>
        </w:rPr>
        <w:t xml:space="preserve"> </w:t>
      </w:r>
      <w:r>
        <w:rPr>
          <w:rFonts w:asciiTheme="majorHAnsi" w:eastAsiaTheme="minorHAnsi" w:hAnsiTheme="majorHAnsi"/>
          <w:bCs/>
          <w:lang w:eastAsia="en-US"/>
        </w:rPr>
        <w:t>“</w:t>
      </w:r>
      <w:r w:rsidRPr="00F710B0">
        <w:rPr>
          <w:rFonts w:asciiTheme="majorHAnsi" w:eastAsiaTheme="minorHAnsi" w:hAnsiTheme="majorHAnsi"/>
          <w:bCs/>
          <w:i/>
          <w:lang w:eastAsia="en-US"/>
        </w:rPr>
        <w:t>contribuir para as comemorações do Dia do Estudante e estimular a participação cívica e democrática dos estudantes, promovendo</w:t>
      </w:r>
      <w:r w:rsidR="00F710B0" w:rsidRPr="00F710B0">
        <w:rPr>
          <w:rFonts w:asciiTheme="majorHAnsi" w:eastAsiaTheme="minorHAnsi" w:hAnsiTheme="majorHAnsi"/>
          <w:bCs/>
          <w:i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i/>
          <w:lang w:eastAsia="en-US"/>
        </w:rPr>
        <w:t xml:space="preserve">o seu espírito de cidadania e o diálogo, a mobilização </w:t>
      </w:r>
      <w:proofErr w:type="spellStart"/>
      <w:r w:rsidRPr="00F710B0">
        <w:rPr>
          <w:rFonts w:asciiTheme="majorHAnsi" w:eastAsiaTheme="minorHAnsi" w:hAnsiTheme="majorHAnsi"/>
          <w:bCs/>
          <w:i/>
          <w:lang w:eastAsia="en-US"/>
        </w:rPr>
        <w:t>coletiva</w:t>
      </w:r>
      <w:proofErr w:type="spellEnd"/>
      <w:r w:rsidRPr="00F710B0">
        <w:rPr>
          <w:rFonts w:asciiTheme="majorHAnsi" w:eastAsiaTheme="minorHAnsi" w:hAnsiTheme="majorHAnsi"/>
          <w:bCs/>
          <w:i/>
          <w:lang w:eastAsia="en-US"/>
        </w:rPr>
        <w:t xml:space="preserve"> em prol</w:t>
      </w:r>
      <w:r w:rsidR="00F710B0" w:rsidRPr="00F710B0">
        <w:rPr>
          <w:rFonts w:asciiTheme="majorHAnsi" w:eastAsiaTheme="minorHAnsi" w:hAnsiTheme="majorHAnsi"/>
          <w:bCs/>
          <w:i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i/>
          <w:lang w:eastAsia="en-US"/>
        </w:rPr>
        <w:t>do bem comum e o respeito pelas escolhas diferentes, valorizando a sua</w:t>
      </w:r>
      <w:r w:rsidR="00F710B0" w:rsidRPr="00F710B0">
        <w:rPr>
          <w:rFonts w:asciiTheme="majorHAnsi" w:eastAsiaTheme="minorHAnsi" w:hAnsiTheme="majorHAnsi"/>
          <w:bCs/>
          <w:i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i/>
          <w:lang w:eastAsia="en-US"/>
        </w:rPr>
        <w:t xml:space="preserve">opinião em decisões nas quais são os principais interessados e </w:t>
      </w:r>
      <w:r w:rsidR="00F710B0" w:rsidRPr="00F710B0">
        <w:rPr>
          <w:rFonts w:asciiTheme="majorHAnsi" w:eastAsiaTheme="minorHAnsi" w:hAnsiTheme="majorHAnsi"/>
          <w:bCs/>
          <w:i/>
          <w:lang w:eastAsia="en-US"/>
        </w:rPr>
        <w:t>r</w:t>
      </w:r>
      <w:r w:rsidRPr="00F710B0">
        <w:rPr>
          <w:rFonts w:asciiTheme="majorHAnsi" w:eastAsiaTheme="minorHAnsi" w:hAnsiTheme="majorHAnsi"/>
          <w:bCs/>
          <w:i/>
          <w:lang w:eastAsia="en-US"/>
        </w:rPr>
        <w:t>esponsáveis, e, finalmente, permitindo o conhecimento do mecanismo do voto</w:t>
      </w:r>
      <w:r>
        <w:rPr>
          <w:rFonts w:asciiTheme="majorHAnsi" w:eastAsiaTheme="minorHAnsi" w:hAnsiTheme="majorHAnsi"/>
          <w:bCs/>
          <w:lang w:eastAsia="en-US"/>
        </w:rPr>
        <w:t>”.</w:t>
      </w:r>
    </w:p>
    <w:p w:rsidR="00BA1BB6" w:rsidRDefault="00BA1BB6" w:rsidP="00F710B0">
      <w:pPr>
        <w:autoSpaceDE w:val="0"/>
        <w:autoSpaceDN w:val="0"/>
        <w:adjustRightInd w:val="0"/>
        <w:spacing w:line="276" w:lineRule="auto"/>
        <w:ind w:left="142" w:right="142"/>
        <w:rPr>
          <w:rFonts w:asciiTheme="majorHAnsi" w:eastAsiaTheme="minorHAnsi" w:hAnsiTheme="majorHAnsi"/>
          <w:bCs/>
          <w:lang w:eastAsia="en-US"/>
        </w:rPr>
      </w:pPr>
    </w:p>
    <w:p w:rsidR="00FF767F" w:rsidRDefault="00FF767F" w:rsidP="00FF767F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 xml:space="preserve">Em suma, o </w:t>
      </w:r>
      <w:r w:rsidRPr="005D4D28">
        <w:rPr>
          <w:rFonts w:asciiTheme="majorHAnsi" w:eastAsiaTheme="minorHAnsi" w:hAnsiTheme="majorHAnsi"/>
          <w:b/>
          <w:bCs/>
          <w:lang w:eastAsia="en-US"/>
        </w:rPr>
        <w:t>Orçamento Participativo das Escolas</w:t>
      </w:r>
      <w:r>
        <w:rPr>
          <w:rFonts w:asciiTheme="majorHAnsi" w:eastAsiaTheme="minorHAnsi" w:hAnsiTheme="majorHAnsi"/>
          <w:bCs/>
          <w:lang w:eastAsia="en-US"/>
        </w:rPr>
        <w:t xml:space="preserve"> vem permitir que os alunos proponham e decidam, através do voto, sobre investimentos a fazer nas escolas</w:t>
      </w:r>
      <w:r w:rsidR="005D4D28">
        <w:rPr>
          <w:rFonts w:asciiTheme="majorHAnsi" w:eastAsiaTheme="minorHAnsi" w:hAnsiTheme="majorHAnsi"/>
          <w:bCs/>
          <w:lang w:eastAsia="en-US"/>
        </w:rPr>
        <w:t>.</w:t>
      </w:r>
    </w:p>
    <w:p w:rsidR="00FF767F" w:rsidRDefault="00FF767F" w:rsidP="00F710B0">
      <w:pPr>
        <w:autoSpaceDE w:val="0"/>
        <w:autoSpaceDN w:val="0"/>
        <w:adjustRightInd w:val="0"/>
        <w:spacing w:line="276" w:lineRule="auto"/>
        <w:ind w:left="142" w:right="142"/>
        <w:rPr>
          <w:rFonts w:asciiTheme="majorHAnsi" w:eastAsiaTheme="minorHAnsi" w:hAnsiTheme="majorHAnsi"/>
          <w:bCs/>
          <w:lang w:eastAsia="en-US"/>
        </w:rPr>
      </w:pPr>
    </w:p>
    <w:p w:rsidR="00E94DE7" w:rsidRDefault="00F710B0" w:rsidP="00E94DE7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 w:rsidRPr="00E94DE7">
        <w:rPr>
          <w:rFonts w:asciiTheme="majorHAnsi" w:eastAsiaTheme="minorHAnsi" w:hAnsiTheme="majorHAnsi"/>
          <w:b/>
          <w:bCs/>
          <w:sz w:val="28"/>
          <w:lang w:eastAsia="en-US"/>
        </w:rPr>
        <w:t>Processo</w:t>
      </w:r>
      <w:r w:rsidRPr="00B8672A">
        <w:rPr>
          <w:rFonts w:asciiTheme="majorHAnsi" w:eastAsiaTheme="minorHAnsi" w:hAnsiTheme="majorHAnsi"/>
          <w:b/>
          <w:bCs/>
          <w:lang w:eastAsia="en-US"/>
        </w:rPr>
        <w:br/>
      </w:r>
      <w:r w:rsidR="00E94DE7">
        <w:rPr>
          <w:rFonts w:asciiTheme="majorHAnsi" w:eastAsiaTheme="minorHAnsi" w:hAnsiTheme="majorHAnsi"/>
          <w:bCs/>
          <w:lang w:eastAsia="en-US"/>
        </w:rPr>
        <w:t xml:space="preserve">1 - </w:t>
      </w:r>
      <w:r w:rsidR="00E94DE7" w:rsidRPr="00F710B0">
        <w:rPr>
          <w:rFonts w:asciiTheme="majorHAnsi" w:eastAsiaTheme="minorHAnsi" w:hAnsiTheme="majorHAnsi"/>
          <w:bCs/>
          <w:lang w:eastAsia="en-US"/>
        </w:rPr>
        <w:t xml:space="preserve">As propostas são elaboradas por </w:t>
      </w:r>
      <w:r w:rsidR="00E94DE7" w:rsidRPr="00545B10">
        <w:rPr>
          <w:rFonts w:asciiTheme="majorHAnsi" w:eastAsiaTheme="minorHAnsi" w:hAnsiTheme="majorHAnsi"/>
          <w:b/>
          <w:bCs/>
          <w:lang w:eastAsia="en-US"/>
        </w:rPr>
        <w:t>alunos do 3.º ciclo</w:t>
      </w:r>
      <w:r w:rsidR="00E94DE7" w:rsidRPr="00F710B0">
        <w:rPr>
          <w:rFonts w:asciiTheme="majorHAnsi" w:eastAsiaTheme="minorHAnsi" w:hAnsiTheme="majorHAnsi"/>
          <w:bCs/>
          <w:lang w:eastAsia="en-US"/>
        </w:rPr>
        <w:t xml:space="preserve"> </w:t>
      </w:r>
      <w:r w:rsidR="00E94DE7">
        <w:rPr>
          <w:rFonts w:asciiTheme="majorHAnsi" w:eastAsiaTheme="minorHAnsi" w:hAnsiTheme="majorHAnsi"/>
          <w:bCs/>
          <w:lang w:eastAsia="en-US"/>
        </w:rPr>
        <w:t xml:space="preserve">e </w:t>
      </w:r>
      <w:r w:rsidR="00E94DE7" w:rsidRPr="00F710B0">
        <w:rPr>
          <w:rFonts w:asciiTheme="majorHAnsi" w:eastAsiaTheme="minorHAnsi" w:hAnsiTheme="majorHAnsi"/>
          <w:bCs/>
          <w:lang w:eastAsia="en-US"/>
        </w:rPr>
        <w:t>identificam uma melhoria</w:t>
      </w:r>
      <w:r w:rsidR="00E94DE7">
        <w:rPr>
          <w:rFonts w:asciiTheme="majorHAnsi" w:eastAsiaTheme="minorHAnsi" w:hAnsiTheme="majorHAnsi"/>
          <w:bCs/>
          <w:lang w:eastAsia="en-US"/>
        </w:rPr>
        <w:t xml:space="preserve"> </w:t>
      </w:r>
      <w:r w:rsidR="00E94DE7" w:rsidRPr="00F710B0">
        <w:rPr>
          <w:rFonts w:asciiTheme="majorHAnsi" w:eastAsiaTheme="minorHAnsi" w:hAnsiTheme="majorHAnsi"/>
          <w:bCs/>
          <w:lang w:eastAsia="en-US"/>
        </w:rPr>
        <w:t>pretendida na escola</w:t>
      </w:r>
      <w:r w:rsidR="00E94DE7">
        <w:rPr>
          <w:rFonts w:asciiTheme="majorHAnsi" w:eastAsiaTheme="minorHAnsi" w:hAnsiTheme="majorHAnsi"/>
          <w:bCs/>
          <w:lang w:eastAsia="en-US"/>
        </w:rPr>
        <w:t xml:space="preserve"> que beneficie </w:t>
      </w:r>
      <w:r w:rsidR="00E94DE7" w:rsidRPr="00E94DE7">
        <w:rPr>
          <w:rFonts w:asciiTheme="majorHAnsi" w:eastAsiaTheme="minorHAnsi" w:hAnsiTheme="majorHAnsi"/>
          <w:bCs/>
          <w:lang w:eastAsia="en-US"/>
        </w:rPr>
        <w:t>todos os alunos da escola</w:t>
      </w:r>
      <w:r w:rsidR="00FF767F">
        <w:rPr>
          <w:rFonts w:asciiTheme="majorHAnsi" w:eastAsiaTheme="minorHAnsi" w:hAnsiTheme="majorHAnsi"/>
          <w:bCs/>
          <w:lang w:eastAsia="en-US"/>
        </w:rPr>
        <w:t>.</w:t>
      </w:r>
    </w:p>
    <w:p w:rsidR="00E94DE7" w:rsidRDefault="00E94DE7" w:rsidP="00E94DE7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E94DE7" w:rsidRDefault="00E94DE7" w:rsidP="00E94DE7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 xml:space="preserve">2 – As propostas devem contemplar 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a </w:t>
      </w:r>
      <w:r w:rsidRPr="00545B10">
        <w:rPr>
          <w:rFonts w:asciiTheme="majorHAnsi" w:eastAsiaTheme="minorHAnsi" w:hAnsiTheme="majorHAnsi"/>
          <w:b/>
          <w:bCs/>
          <w:lang w:eastAsia="en-US"/>
        </w:rPr>
        <w:t>aquisição de bens e/ou serviços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que</w:t>
      </w:r>
      <w:r>
        <w:rPr>
          <w:rFonts w:asciiTheme="majorHAnsi" w:eastAsiaTheme="minorHAnsi" w:hAnsiTheme="majorHAnsi"/>
          <w:bCs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sejam necessários para a beneficiação do espaço escolar e/ou </w:t>
      </w:r>
      <w:r>
        <w:rPr>
          <w:rFonts w:asciiTheme="majorHAnsi" w:eastAsiaTheme="minorHAnsi" w:hAnsiTheme="majorHAnsi"/>
          <w:bCs/>
          <w:lang w:eastAsia="en-US"/>
        </w:rPr>
        <w:t>d</w:t>
      </w:r>
      <w:r w:rsidRPr="00F710B0">
        <w:rPr>
          <w:rFonts w:asciiTheme="majorHAnsi" w:eastAsiaTheme="minorHAnsi" w:hAnsiTheme="majorHAnsi"/>
          <w:bCs/>
          <w:lang w:eastAsia="en-US"/>
        </w:rPr>
        <w:t>estinados a melhorar os processos</w:t>
      </w:r>
      <w:r>
        <w:rPr>
          <w:rFonts w:asciiTheme="majorHAnsi" w:eastAsiaTheme="minorHAnsi" w:hAnsiTheme="majorHAnsi"/>
          <w:bCs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lang w:eastAsia="en-US"/>
        </w:rPr>
        <w:t>de ensino-aprendizagem e do qual possa beneficiar toda a comunidade escolar</w:t>
      </w:r>
      <w:r>
        <w:rPr>
          <w:rFonts w:asciiTheme="majorHAnsi" w:eastAsiaTheme="minorHAnsi" w:hAnsiTheme="majorHAnsi"/>
          <w:bCs/>
          <w:lang w:eastAsia="en-US"/>
        </w:rPr>
        <w:t>.</w:t>
      </w:r>
    </w:p>
    <w:p w:rsidR="00E94DE7" w:rsidRDefault="00E94DE7" w:rsidP="00E94DE7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A93D3F" w:rsidRDefault="00A93D3F" w:rsidP="00E94DE7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 xml:space="preserve">3 – Será disponibilizado um montante de </w:t>
      </w:r>
      <w:r w:rsidRPr="00A93D3F">
        <w:rPr>
          <w:rFonts w:asciiTheme="majorHAnsi" w:eastAsiaTheme="minorHAnsi" w:hAnsiTheme="majorHAnsi"/>
          <w:b/>
          <w:bCs/>
          <w:lang w:eastAsia="en-US"/>
        </w:rPr>
        <w:t>500 euros</w:t>
      </w:r>
      <w:r>
        <w:rPr>
          <w:rFonts w:asciiTheme="majorHAnsi" w:eastAsiaTheme="minorHAnsi" w:hAnsiTheme="majorHAnsi"/>
          <w:bCs/>
          <w:lang w:eastAsia="en-US"/>
        </w:rPr>
        <w:t xml:space="preserve"> para a </w:t>
      </w:r>
      <w:r w:rsidRPr="00A93D3F">
        <w:rPr>
          <w:rFonts w:asciiTheme="majorHAnsi" w:eastAsiaTheme="minorHAnsi" w:hAnsiTheme="majorHAnsi"/>
          <w:b/>
          <w:bCs/>
          <w:lang w:eastAsia="en-US"/>
        </w:rPr>
        <w:t>Escola Básica de Ribamar</w:t>
      </w:r>
      <w:r>
        <w:rPr>
          <w:rFonts w:asciiTheme="majorHAnsi" w:eastAsiaTheme="minorHAnsi" w:hAnsiTheme="majorHAnsi"/>
          <w:bCs/>
          <w:lang w:eastAsia="en-US"/>
        </w:rPr>
        <w:t xml:space="preserve"> e </w:t>
      </w:r>
      <w:r w:rsidRPr="00A93D3F">
        <w:rPr>
          <w:rFonts w:asciiTheme="majorHAnsi" w:eastAsiaTheme="minorHAnsi" w:hAnsiTheme="majorHAnsi"/>
          <w:b/>
          <w:bCs/>
          <w:lang w:eastAsia="en-US"/>
        </w:rPr>
        <w:t>500 euros</w:t>
      </w:r>
      <w:r>
        <w:rPr>
          <w:rFonts w:asciiTheme="majorHAnsi" w:eastAsiaTheme="minorHAnsi" w:hAnsiTheme="majorHAnsi"/>
          <w:bCs/>
          <w:lang w:eastAsia="en-US"/>
        </w:rPr>
        <w:t xml:space="preserve"> para a </w:t>
      </w:r>
      <w:r w:rsidRPr="00A93D3F">
        <w:rPr>
          <w:rFonts w:asciiTheme="majorHAnsi" w:eastAsiaTheme="minorHAnsi" w:hAnsiTheme="majorHAnsi"/>
          <w:b/>
          <w:bCs/>
          <w:lang w:eastAsia="en-US"/>
        </w:rPr>
        <w:t>Escola Básica Dr. João das Regras</w:t>
      </w:r>
      <w:r>
        <w:rPr>
          <w:rFonts w:asciiTheme="majorHAnsi" w:eastAsiaTheme="minorHAnsi" w:hAnsiTheme="majorHAnsi"/>
          <w:bCs/>
          <w:lang w:eastAsia="en-US"/>
        </w:rPr>
        <w:t xml:space="preserve">; </w:t>
      </w:r>
    </w:p>
    <w:p w:rsidR="00A93D3F" w:rsidRDefault="00A93D3F" w:rsidP="00E94DE7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A93D3F" w:rsidRDefault="00A93D3F" w:rsidP="00E94DE7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 xml:space="preserve">4 - </w:t>
      </w:r>
      <w:r w:rsidRPr="00A93D3F">
        <w:rPr>
          <w:rFonts w:asciiTheme="majorHAnsi" w:eastAsiaTheme="minorHAnsi" w:hAnsiTheme="majorHAnsi"/>
          <w:bCs/>
          <w:lang w:eastAsia="en-US"/>
        </w:rPr>
        <w:t xml:space="preserve">Os </w:t>
      </w:r>
      <w:r>
        <w:rPr>
          <w:rFonts w:asciiTheme="majorHAnsi" w:eastAsiaTheme="minorHAnsi" w:hAnsiTheme="majorHAnsi"/>
          <w:bCs/>
          <w:lang w:eastAsia="en-US"/>
        </w:rPr>
        <w:t xml:space="preserve">alunos </w:t>
      </w:r>
      <w:r w:rsidRPr="00A93D3F">
        <w:rPr>
          <w:rFonts w:asciiTheme="majorHAnsi" w:eastAsiaTheme="minorHAnsi" w:hAnsiTheme="majorHAnsi"/>
          <w:bCs/>
          <w:lang w:eastAsia="en-US"/>
        </w:rPr>
        <w:t xml:space="preserve">proponentes podem desenvolver </w:t>
      </w:r>
      <w:proofErr w:type="spellStart"/>
      <w:r w:rsidRPr="00A93D3F">
        <w:rPr>
          <w:rFonts w:asciiTheme="majorHAnsi" w:eastAsiaTheme="minorHAnsi" w:hAnsiTheme="majorHAnsi"/>
          <w:bCs/>
          <w:lang w:eastAsia="en-US"/>
        </w:rPr>
        <w:t>atividades</w:t>
      </w:r>
      <w:proofErr w:type="spellEnd"/>
      <w:r w:rsidRPr="00A93D3F">
        <w:rPr>
          <w:rFonts w:asciiTheme="majorHAnsi" w:eastAsiaTheme="minorHAnsi" w:hAnsiTheme="majorHAnsi"/>
          <w:bCs/>
          <w:lang w:eastAsia="en-US"/>
        </w:rPr>
        <w:t xml:space="preserve"> de </w:t>
      </w:r>
      <w:r w:rsidRPr="00A93D3F">
        <w:rPr>
          <w:rFonts w:asciiTheme="majorHAnsi" w:eastAsiaTheme="minorHAnsi" w:hAnsiTheme="majorHAnsi"/>
          <w:b/>
          <w:bCs/>
          <w:lang w:eastAsia="en-US"/>
        </w:rPr>
        <w:t>angariação de fundos</w:t>
      </w:r>
      <w:r w:rsidRPr="00A93D3F">
        <w:rPr>
          <w:rFonts w:asciiTheme="majorHAnsi" w:eastAsiaTheme="minorHAnsi" w:hAnsiTheme="majorHAnsi"/>
          <w:bCs/>
          <w:lang w:eastAsia="en-US"/>
        </w:rPr>
        <w:t xml:space="preserve"> para as suas propostas junto da comunidade local</w:t>
      </w:r>
      <w:r>
        <w:rPr>
          <w:rFonts w:asciiTheme="majorHAnsi" w:eastAsiaTheme="minorHAnsi" w:hAnsiTheme="majorHAnsi"/>
          <w:bCs/>
          <w:lang w:eastAsia="en-US"/>
        </w:rPr>
        <w:t xml:space="preserve"> para aumentarem </w:t>
      </w:r>
      <w:r w:rsidRPr="00A93D3F">
        <w:rPr>
          <w:rFonts w:asciiTheme="majorHAnsi" w:eastAsiaTheme="minorHAnsi" w:hAnsiTheme="majorHAnsi"/>
          <w:bCs/>
          <w:lang w:eastAsia="en-US"/>
        </w:rPr>
        <w:t xml:space="preserve">o valor atribuído à </w:t>
      </w:r>
      <w:proofErr w:type="spellStart"/>
      <w:r w:rsidRPr="00A93D3F">
        <w:rPr>
          <w:rFonts w:asciiTheme="majorHAnsi" w:eastAsiaTheme="minorHAnsi" w:hAnsiTheme="majorHAnsi"/>
          <w:bCs/>
          <w:lang w:eastAsia="en-US"/>
        </w:rPr>
        <w:t>respetiva</w:t>
      </w:r>
      <w:proofErr w:type="spellEnd"/>
      <w:r w:rsidRPr="00A93D3F">
        <w:rPr>
          <w:rFonts w:asciiTheme="majorHAnsi" w:eastAsiaTheme="minorHAnsi" w:hAnsiTheme="majorHAnsi"/>
          <w:bCs/>
          <w:lang w:eastAsia="en-US"/>
        </w:rPr>
        <w:t xml:space="preserve"> escola.</w:t>
      </w:r>
    </w:p>
    <w:p w:rsidR="00A93D3F" w:rsidRDefault="00A93D3F" w:rsidP="00E94DE7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72A" w:rsidRDefault="00A93D3F" w:rsidP="00B8672A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5</w:t>
      </w:r>
      <w:r w:rsidR="00E94DE7">
        <w:rPr>
          <w:rFonts w:asciiTheme="majorHAnsi" w:eastAsiaTheme="minorHAnsi" w:hAnsiTheme="majorHAnsi"/>
          <w:bCs/>
          <w:lang w:eastAsia="en-US"/>
        </w:rPr>
        <w:t xml:space="preserve"> - </w:t>
      </w:r>
      <w:r w:rsidR="00F710B0" w:rsidRPr="00F710B0">
        <w:rPr>
          <w:rFonts w:asciiTheme="majorHAnsi" w:eastAsiaTheme="minorHAnsi" w:hAnsiTheme="majorHAnsi"/>
          <w:bCs/>
          <w:lang w:eastAsia="en-US"/>
        </w:rPr>
        <w:t xml:space="preserve">As propostas são entregues </w:t>
      </w:r>
      <w:r w:rsidR="00F710B0" w:rsidRPr="00B8672A">
        <w:rPr>
          <w:rFonts w:asciiTheme="majorHAnsi" w:eastAsiaTheme="minorHAnsi" w:hAnsiTheme="majorHAnsi"/>
          <w:b/>
          <w:bCs/>
          <w:lang w:eastAsia="en-US"/>
        </w:rPr>
        <w:t xml:space="preserve">até ao final do mês de </w:t>
      </w:r>
      <w:proofErr w:type="spellStart"/>
      <w:r w:rsidR="00F710B0" w:rsidRPr="00B8672A">
        <w:rPr>
          <w:rFonts w:asciiTheme="majorHAnsi" w:eastAsiaTheme="minorHAnsi" w:hAnsiTheme="majorHAnsi"/>
          <w:b/>
          <w:bCs/>
          <w:lang w:eastAsia="en-US"/>
        </w:rPr>
        <w:t>fevereiro</w:t>
      </w:r>
      <w:proofErr w:type="spellEnd"/>
      <w:r w:rsidR="00B8672A">
        <w:rPr>
          <w:rFonts w:asciiTheme="majorHAnsi" w:eastAsiaTheme="minorHAnsi" w:hAnsiTheme="majorHAnsi"/>
          <w:bCs/>
          <w:lang w:eastAsia="en-US"/>
        </w:rPr>
        <w:t xml:space="preserve"> </w:t>
      </w:r>
      <w:r w:rsidR="00F710B0" w:rsidRPr="00F710B0">
        <w:rPr>
          <w:rFonts w:asciiTheme="majorHAnsi" w:eastAsiaTheme="minorHAnsi" w:hAnsiTheme="majorHAnsi"/>
          <w:bCs/>
          <w:lang w:eastAsia="en-US"/>
        </w:rPr>
        <w:t xml:space="preserve">presencialmente, na </w:t>
      </w:r>
      <w:r w:rsidR="00F710B0" w:rsidRPr="00E94DE7">
        <w:rPr>
          <w:rFonts w:asciiTheme="majorHAnsi" w:eastAsiaTheme="minorHAnsi" w:hAnsiTheme="majorHAnsi"/>
          <w:b/>
          <w:bCs/>
          <w:lang w:eastAsia="en-US"/>
        </w:rPr>
        <w:t xml:space="preserve">secretaria </w:t>
      </w:r>
      <w:r w:rsidR="00F710B0" w:rsidRPr="00F710B0">
        <w:rPr>
          <w:rFonts w:asciiTheme="majorHAnsi" w:eastAsiaTheme="minorHAnsi" w:hAnsiTheme="majorHAnsi"/>
          <w:bCs/>
          <w:lang w:eastAsia="en-US"/>
        </w:rPr>
        <w:t xml:space="preserve">do estabelecimento de ensino, ou </w:t>
      </w:r>
      <w:r w:rsidR="00B8672A">
        <w:rPr>
          <w:rFonts w:asciiTheme="majorHAnsi" w:eastAsiaTheme="minorHAnsi" w:hAnsiTheme="majorHAnsi"/>
          <w:bCs/>
          <w:lang w:eastAsia="en-US"/>
        </w:rPr>
        <w:t xml:space="preserve">através do </w:t>
      </w:r>
      <w:proofErr w:type="gramStart"/>
      <w:r w:rsidR="00B8672A">
        <w:rPr>
          <w:rFonts w:asciiTheme="majorHAnsi" w:eastAsiaTheme="minorHAnsi" w:hAnsiTheme="majorHAnsi"/>
          <w:bCs/>
          <w:lang w:eastAsia="en-US"/>
        </w:rPr>
        <w:t>email</w:t>
      </w:r>
      <w:proofErr w:type="gramEnd"/>
      <w:r w:rsidR="00B8672A">
        <w:rPr>
          <w:rFonts w:asciiTheme="majorHAnsi" w:eastAsiaTheme="minorHAnsi" w:hAnsiTheme="majorHAnsi"/>
          <w:bCs/>
          <w:lang w:eastAsia="en-US"/>
        </w:rPr>
        <w:t xml:space="preserve"> </w:t>
      </w:r>
      <w:r w:rsidR="00B8672A" w:rsidRPr="00E94DE7">
        <w:rPr>
          <w:rFonts w:asciiTheme="majorHAnsi" w:eastAsiaTheme="minorHAnsi" w:hAnsiTheme="majorHAnsi"/>
          <w:b/>
          <w:bCs/>
          <w:lang w:eastAsia="en-US"/>
        </w:rPr>
        <w:t>diretor@aedlv.org</w:t>
      </w:r>
    </w:p>
    <w:p w:rsidR="00B8672A" w:rsidRDefault="00F710B0" w:rsidP="00B8672A">
      <w:pPr>
        <w:autoSpaceDE w:val="0"/>
        <w:autoSpaceDN w:val="0"/>
        <w:adjustRightInd w:val="0"/>
        <w:spacing w:line="276" w:lineRule="auto"/>
        <w:ind w:left="142" w:right="142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br/>
      </w:r>
      <w:r w:rsidR="00A93D3F">
        <w:rPr>
          <w:rFonts w:asciiTheme="majorHAnsi" w:eastAsiaTheme="minorHAnsi" w:hAnsiTheme="majorHAnsi"/>
          <w:bCs/>
          <w:lang w:eastAsia="en-US"/>
        </w:rPr>
        <w:t>6</w:t>
      </w:r>
      <w:r w:rsidR="00E94DE7">
        <w:rPr>
          <w:rFonts w:asciiTheme="majorHAnsi" w:eastAsiaTheme="minorHAnsi" w:hAnsiTheme="majorHAnsi"/>
          <w:bCs/>
          <w:lang w:eastAsia="en-US"/>
        </w:rPr>
        <w:t xml:space="preserve"> - </w:t>
      </w:r>
      <w:r w:rsidRPr="00F710B0">
        <w:rPr>
          <w:rFonts w:asciiTheme="majorHAnsi" w:eastAsiaTheme="minorHAnsi" w:hAnsiTheme="majorHAnsi"/>
          <w:bCs/>
          <w:lang w:eastAsia="en-US"/>
        </w:rPr>
        <w:t>Cada proposta de orçamento participativo deve:</w:t>
      </w:r>
    </w:p>
    <w:p w:rsidR="00B8672A" w:rsidRDefault="00F710B0" w:rsidP="00E94DE7">
      <w:pPr>
        <w:autoSpaceDE w:val="0"/>
        <w:autoSpaceDN w:val="0"/>
        <w:adjustRightInd w:val="0"/>
        <w:spacing w:line="276" w:lineRule="auto"/>
        <w:ind w:left="708" w:right="142"/>
        <w:jc w:val="both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t xml:space="preserve">a) Ser subscrita, </w:t>
      </w:r>
      <w:r w:rsidRPr="00545B10">
        <w:rPr>
          <w:rFonts w:asciiTheme="majorHAnsi" w:eastAsiaTheme="minorHAnsi" w:hAnsiTheme="majorHAnsi"/>
          <w:b/>
          <w:bCs/>
          <w:lang w:eastAsia="en-US"/>
        </w:rPr>
        <w:t>individualmente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, por um </w:t>
      </w:r>
      <w:r w:rsidR="00B8672A">
        <w:rPr>
          <w:rFonts w:asciiTheme="majorHAnsi" w:eastAsiaTheme="minorHAnsi" w:hAnsiTheme="majorHAnsi"/>
          <w:bCs/>
          <w:lang w:eastAsia="en-US"/>
        </w:rPr>
        <w:t>aluno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proponente, ou</w:t>
      </w:r>
      <w:r w:rsidR="00B8672A">
        <w:rPr>
          <w:rFonts w:asciiTheme="majorHAnsi" w:eastAsiaTheme="minorHAnsi" w:hAnsiTheme="majorHAnsi"/>
          <w:bCs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em grupo, </w:t>
      </w:r>
      <w:r w:rsidRPr="00545B10">
        <w:rPr>
          <w:rFonts w:asciiTheme="majorHAnsi" w:eastAsiaTheme="minorHAnsi" w:hAnsiTheme="majorHAnsi"/>
          <w:b/>
          <w:bCs/>
          <w:lang w:eastAsia="en-US"/>
        </w:rPr>
        <w:t xml:space="preserve">por um máximo de 5 </w:t>
      </w:r>
      <w:r w:rsidR="00B8672A" w:rsidRPr="00545B10">
        <w:rPr>
          <w:rFonts w:asciiTheme="majorHAnsi" w:eastAsiaTheme="minorHAnsi" w:hAnsiTheme="majorHAnsi"/>
          <w:b/>
          <w:bCs/>
          <w:lang w:eastAsia="en-US"/>
        </w:rPr>
        <w:t>alunos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proponentes;</w:t>
      </w:r>
    </w:p>
    <w:p w:rsidR="00B8672A" w:rsidRDefault="00B8672A" w:rsidP="00E94DE7">
      <w:pPr>
        <w:autoSpaceDE w:val="0"/>
        <w:autoSpaceDN w:val="0"/>
        <w:adjustRightInd w:val="0"/>
        <w:spacing w:line="276" w:lineRule="auto"/>
        <w:ind w:left="1416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72A" w:rsidRDefault="00F710B0" w:rsidP="00E94DE7">
      <w:pPr>
        <w:autoSpaceDE w:val="0"/>
        <w:autoSpaceDN w:val="0"/>
        <w:adjustRightInd w:val="0"/>
        <w:spacing w:line="276" w:lineRule="auto"/>
        <w:ind w:left="708" w:right="142"/>
        <w:jc w:val="both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t xml:space="preserve">b) Ser apoiada por, pelo menos, </w:t>
      </w:r>
      <w:r w:rsidRPr="00545B10">
        <w:rPr>
          <w:rFonts w:asciiTheme="majorHAnsi" w:eastAsiaTheme="minorHAnsi" w:hAnsiTheme="majorHAnsi"/>
          <w:b/>
          <w:bCs/>
          <w:lang w:eastAsia="en-US"/>
        </w:rPr>
        <w:t xml:space="preserve">5% dos </w:t>
      </w:r>
      <w:r w:rsidR="00545B10" w:rsidRPr="00545B10">
        <w:rPr>
          <w:rFonts w:asciiTheme="majorHAnsi" w:eastAsiaTheme="minorHAnsi" w:hAnsiTheme="majorHAnsi"/>
          <w:b/>
          <w:bCs/>
          <w:lang w:eastAsia="en-US"/>
        </w:rPr>
        <w:t>alunos</w:t>
      </w:r>
      <w:r w:rsidRPr="00545B10">
        <w:rPr>
          <w:rFonts w:asciiTheme="majorHAnsi" w:eastAsiaTheme="minorHAnsi" w:hAnsiTheme="majorHAnsi"/>
          <w:b/>
          <w:bCs/>
          <w:lang w:eastAsia="en-US"/>
        </w:rPr>
        <w:t xml:space="preserve"> do 3.º ciclo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</w:t>
      </w:r>
      <w:r w:rsidR="00B8672A">
        <w:rPr>
          <w:rFonts w:asciiTheme="majorHAnsi" w:eastAsiaTheme="minorHAnsi" w:hAnsiTheme="majorHAnsi"/>
          <w:bCs/>
          <w:lang w:eastAsia="en-US"/>
        </w:rPr>
        <w:t>(</w:t>
      </w:r>
      <w:r w:rsidR="00B8672A" w:rsidRPr="008E509D">
        <w:rPr>
          <w:rFonts w:asciiTheme="majorHAnsi" w:eastAsiaTheme="minorHAnsi" w:hAnsiTheme="majorHAnsi"/>
          <w:b/>
          <w:bCs/>
          <w:lang w:eastAsia="en-US"/>
        </w:rPr>
        <w:t>EB Ribamar= 10 alunos / EB Dr. João das Regras: 15 alunos</w:t>
      </w:r>
      <w:r w:rsidR="00B8672A">
        <w:rPr>
          <w:rFonts w:asciiTheme="majorHAnsi" w:eastAsiaTheme="minorHAnsi" w:hAnsiTheme="majorHAnsi"/>
          <w:bCs/>
          <w:lang w:eastAsia="en-US"/>
        </w:rPr>
        <w:t>)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, que frequentem a escola, sendo identificados pelo seu </w:t>
      </w:r>
      <w:r w:rsidRPr="00B8672A">
        <w:rPr>
          <w:rFonts w:asciiTheme="majorHAnsi" w:eastAsiaTheme="minorHAnsi" w:hAnsiTheme="majorHAnsi"/>
          <w:b/>
          <w:bCs/>
          <w:lang w:eastAsia="en-US"/>
        </w:rPr>
        <w:t>nome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, </w:t>
      </w:r>
      <w:r w:rsidRPr="00B8672A">
        <w:rPr>
          <w:rFonts w:asciiTheme="majorHAnsi" w:eastAsiaTheme="minorHAnsi" w:hAnsiTheme="majorHAnsi"/>
          <w:b/>
          <w:bCs/>
          <w:lang w:eastAsia="en-US"/>
        </w:rPr>
        <w:t xml:space="preserve">número de </w:t>
      </w:r>
      <w:r w:rsidR="00B8672A" w:rsidRPr="00B8672A">
        <w:rPr>
          <w:rFonts w:asciiTheme="majorHAnsi" w:eastAsiaTheme="minorHAnsi" w:hAnsiTheme="majorHAnsi"/>
          <w:b/>
          <w:bCs/>
          <w:lang w:eastAsia="en-US"/>
        </w:rPr>
        <w:t>aluno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</w:t>
      </w:r>
      <w:r w:rsidR="008E509D" w:rsidRPr="008E509D">
        <w:rPr>
          <w:rFonts w:asciiTheme="majorHAnsi" w:eastAsiaTheme="minorHAnsi" w:hAnsiTheme="majorHAnsi"/>
          <w:b/>
          <w:bCs/>
          <w:lang w:eastAsia="en-US"/>
        </w:rPr>
        <w:t>conforme cartão</w:t>
      </w:r>
      <w:r w:rsidR="008E509D">
        <w:rPr>
          <w:rFonts w:asciiTheme="majorHAnsi" w:eastAsiaTheme="minorHAnsi" w:hAnsiTheme="majorHAnsi"/>
          <w:bCs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e </w:t>
      </w:r>
      <w:r w:rsidRPr="00B8672A">
        <w:rPr>
          <w:rFonts w:asciiTheme="majorHAnsi" w:eastAsiaTheme="minorHAnsi" w:hAnsiTheme="majorHAnsi"/>
          <w:b/>
          <w:bCs/>
          <w:lang w:eastAsia="en-US"/>
        </w:rPr>
        <w:t>assinatura</w:t>
      </w:r>
      <w:r w:rsidR="00545B10">
        <w:rPr>
          <w:rFonts w:asciiTheme="majorHAnsi" w:eastAsiaTheme="minorHAnsi" w:hAnsiTheme="majorHAnsi"/>
          <w:bCs/>
          <w:lang w:eastAsia="en-US"/>
        </w:rPr>
        <w:t xml:space="preserve"> (lista de alunos apoiantes a entregar com a proposta);</w:t>
      </w:r>
    </w:p>
    <w:p w:rsidR="00B8672A" w:rsidRDefault="00F710B0" w:rsidP="00B8672A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br/>
      </w:r>
      <w:r w:rsidR="00A93D3F">
        <w:rPr>
          <w:rFonts w:asciiTheme="majorHAnsi" w:eastAsiaTheme="minorHAnsi" w:hAnsiTheme="majorHAnsi"/>
          <w:bCs/>
          <w:lang w:eastAsia="en-US"/>
        </w:rPr>
        <w:t>7</w:t>
      </w:r>
      <w:r w:rsidR="00E94DE7">
        <w:rPr>
          <w:rFonts w:asciiTheme="majorHAnsi" w:eastAsiaTheme="minorHAnsi" w:hAnsiTheme="majorHAnsi"/>
          <w:bCs/>
          <w:lang w:eastAsia="en-US"/>
        </w:rPr>
        <w:t xml:space="preserve"> - 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As propostas são </w:t>
      </w:r>
      <w:r w:rsidR="00B8672A">
        <w:rPr>
          <w:rFonts w:asciiTheme="majorHAnsi" w:eastAsiaTheme="minorHAnsi" w:hAnsiTheme="majorHAnsi"/>
          <w:bCs/>
          <w:lang w:eastAsia="en-US"/>
        </w:rPr>
        <w:t>elaboradas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num </w:t>
      </w:r>
      <w:r w:rsidRPr="00A93D3F">
        <w:rPr>
          <w:rFonts w:asciiTheme="majorHAnsi" w:eastAsiaTheme="minorHAnsi" w:hAnsiTheme="majorHAnsi"/>
          <w:b/>
          <w:bCs/>
          <w:lang w:eastAsia="en-US"/>
        </w:rPr>
        <w:t>texto até 1000 palavras</w:t>
      </w:r>
      <w:r w:rsidRPr="00F710B0">
        <w:rPr>
          <w:rFonts w:asciiTheme="majorHAnsi" w:eastAsiaTheme="minorHAnsi" w:hAnsiTheme="majorHAnsi"/>
          <w:bCs/>
          <w:lang w:eastAsia="en-US"/>
        </w:rPr>
        <w:t>, com ou</w:t>
      </w:r>
      <w:r w:rsidR="00B8672A">
        <w:rPr>
          <w:rFonts w:asciiTheme="majorHAnsi" w:eastAsiaTheme="minorHAnsi" w:hAnsiTheme="majorHAnsi"/>
          <w:bCs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lang w:eastAsia="en-US"/>
        </w:rPr>
        <w:t>sem imagem ilustrativa, e devem referir expressamente a sua compatibilidade com outras medidas em curso na escola e a sua exequibilidade</w:t>
      </w:r>
      <w:r w:rsidR="00B8672A">
        <w:rPr>
          <w:rFonts w:asciiTheme="majorHAnsi" w:eastAsiaTheme="minorHAnsi" w:hAnsiTheme="majorHAnsi"/>
          <w:bCs/>
          <w:lang w:eastAsia="en-US"/>
        </w:rPr>
        <w:t xml:space="preserve"> </w:t>
      </w:r>
      <w:r w:rsidR="00A93D3F">
        <w:rPr>
          <w:rFonts w:asciiTheme="majorHAnsi" w:eastAsiaTheme="minorHAnsi" w:hAnsiTheme="majorHAnsi"/>
          <w:bCs/>
          <w:lang w:eastAsia="en-US"/>
        </w:rPr>
        <w:t>com o montante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atribuíd</w:t>
      </w:r>
      <w:r w:rsidR="00A93D3F">
        <w:rPr>
          <w:rFonts w:asciiTheme="majorHAnsi" w:eastAsiaTheme="minorHAnsi" w:hAnsiTheme="majorHAnsi"/>
          <w:bCs/>
          <w:lang w:eastAsia="en-US"/>
        </w:rPr>
        <w:t>o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ao orçamento participativo</w:t>
      </w:r>
      <w:r w:rsidR="00E94DE7">
        <w:rPr>
          <w:rFonts w:asciiTheme="majorHAnsi" w:eastAsiaTheme="minorHAnsi" w:hAnsiTheme="majorHAnsi"/>
          <w:bCs/>
          <w:lang w:eastAsia="en-US"/>
        </w:rPr>
        <w:t xml:space="preserve"> (</w:t>
      </w:r>
      <w:r w:rsidR="00E94DE7" w:rsidRPr="00026D00">
        <w:rPr>
          <w:rFonts w:asciiTheme="majorHAnsi" w:eastAsiaTheme="minorHAnsi" w:hAnsiTheme="majorHAnsi"/>
          <w:b/>
          <w:bCs/>
          <w:lang w:eastAsia="en-US"/>
        </w:rPr>
        <w:t>500 euros</w:t>
      </w:r>
      <w:r w:rsidR="00E94DE7">
        <w:rPr>
          <w:rFonts w:asciiTheme="majorHAnsi" w:eastAsiaTheme="minorHAnsi" w:hAnsiTheme="majorHAnsi"/>
          <w:bCs/>
          <w:lang w:eastAsia="en-US"/>
        </w:rPr>
        <w:t>)</w:t>
      </w:r>
      <w:r w:rsidRPr="00F710B0">
        <w:rPr>
          <w:rFonts w:asciiTheme="majorHAnsi" w:eastAsiaTheme="minorHAnsi" w:hAnsiTheme="majorHAnsi"/>
          <w:bCs/>
          <w:lang w:eastAsia="en-US"/>
        </w:rPr>
        <w:t>.</w:t>
      </w:r>
    </w:p>
    <w:p w:rsidR="005D4D28" w:rsidRDefault="005D4D28" w:rsidP="00B8672A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F710B0" w:rsidRDefault="00F710B0" w:rsidP="00B8672A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lastRenderedPageBreak/>
        <w:br/>
      </w:r>
      <w:r w:rsidR="00A93D3F">
        <w:rPr>
          <w:rFonts w:asciiTheme="majorHAnsi" w:eastAsiaTheme="minorHAnsi" w:hAnsiTheme="majorHAnsi"/>
          <w:bCs/>
          <w:lang w:eastAsia="en-US"/>
        </w:rPr>
        <w:t>8</w:t>
      </w:r>
      <w:r w:rsidR="00E94DE7">
        <w:rPr>
          <w:rFonts w:asciiTheme="majorHAnsi" w:eastAsiaTheme="minorHAnsi" w:hAnsiTheme="majorHAnsi"/>
          <w:bCs/>
          <w:lang w:eastAsia="en-US"/>
        </w:rPr>
        <w:t xml:space="preserve"> - </w:t>
      </w:r>
      <w:r w:rsidRPr="00F710B0">
        <w:rPr>
          <w:rFonts w:asciiTheme="majorHAnsi" w:eastAsiaTheme="minorHAnsi" w:hAnsiTheme="majorHAnsi"/>
          <w:bCs/>
          <w:lang w:eastAsia="en-US"/>
        </w:rPr>
        <w:t>N</w:t>
      </w:r>
      <w:r w:rsidR="00601C38">
        <w:rPr>
          <w:rFonts w:asciiTheme="majorHAnsi" w:eastAsiaTheme="minorHAnsi" w:hAnsiTheme="majorHAnsi"/>
          <w:bCs/>
          <w:lang w:eastAsia="en-US"/>
        </w:rPr>
        <w:t xml:space="preserve">o dia </w:t>
      </w:r>
      <w:r w:rsidR="00601C38">
        <w:rPr>
          <w:rFonts w:asciiTheme="majorHAnsi" w:eastAsiaTheme="minorHAnsi" w:hAnsiTheme="majorHAnsi"/>
          <w:b/>
          <w:bCs/>
          <w:lang w:eastAsia="en-US"/>
        </w:rPr>
        <w:t>3</w:t>
      </w:r>
      <w:r w:rsidRPr="00601C38">
        <w:rPr>
          <w:rFonts w:asciiTheme="majorHAnsi" w:eastAsiaTheme="minorHAnsi" w:hAnsiTheme="majorHAnsi"/>
          <w:b/>
          <w:bCs/>
          <w:lang w:eastAsia="en-US"/>
        </w:rPr>
        <w:t xml:space="preserve"> de </w:t>
      </w:r>
      <w:proofErr w:type="spellStart"/>
      <w:r w:rsidRPr="00601C38">
        <w:rPr>
          <w:rFonts w:asciiTheme="majorHAnsi" w:eastAsiaTheme="minorHAnsi" w:hAnsiTheme="majorHAnsi"/>
          <w:b/>
          <w:bCs/>
          <w:lang w:eastAsia="en-US"/>
        </w:rPr>
        <w:t>março</w:t>
      </w:r>
      <w:proofErr w:type="spellEnd"/>
      <w:r w:rsidRPr="00601C38">
        <w:rPr>
          <w:rFonts w:asciiTheme="majorHAnsi" w:eastAsiaTheme="minorHAnsi" w:hAnsiTheme="majorHAnsi"/>
          <w:b/>
          <w:bCs/>
          <w:lang w:eastAsia="en-US"/>
        </w:rPr>
        <w:t xml:space="preserve"> </w:t>
      </w:r>
      <w:r w:rsidR="00601C38" w:rsidRPr="00601C38">
        <w:rPr>
          <w:rFonts w:asciiTheme="majorHAnsi" w:eastAsiaTheme="minorHAnsi" w:hAnsiTheme="majorHAnsi"/>
          <w:b/>
          <w:bCs/>
          <w:lang w:eastAsia="en-US"/>
        </w:rPr>
        <w:t>(1</w:t>
      </w:r>
      <w:r w:rsidR="00601C38">
        <w:rPr>
          <w:rFonts w:asciiTheme="majorHAnsi" w:eastAsiaTheme="minorHAnsi" w:hAnsiTheme="majorHAnsi"/>
          <w:b/>
          <w:bCs/>
          <w:lang w:eastAsia="en-US"/>
        </w:rPr>
        <w:t>6</w:t>
      </w:r>
      <w:r w:rsidR="00601C38" w:rsidRPr="00601C38">
        <w:rPr>
          <w:rFonts w:asciiTheme="majorHAnsi" w:eastAsiaTheme="minorHAnsi" w:hAnsiTheme="majorHAnsi"/>
          <w:b/>
          <w:bCs/>
          <w:lang w:eastAsia="en-US"/>
        </w:rPr>
        <w:t>h</w:t>
      </w:r>
      <w:r w:rsidR="00E94DE7">
        <w:rPr>
          <w:rFonts w:asciiTheme="majorHAnsi" w:eastAsiaTheme="minorHAnsi" w:hAnsiTheme="majorHAnsi"/>
          <w:b/>
          <w:bCs/>
          <w:lang w:eastAsia="en-US"/>
        </w:rPr>
        <w:t>45</w:t>
      </w:r>
      <w:r w:rsidR="00601C38" w:rsidRPr="00601C38">
        <w:rPr>
          <w:rFonts w:asciiTheme="majorHAnsi" w:eastAsiaTheme="minorHAnsi" w:hAnsiTheme="majorHAnsi"/>
          <w:b/>
          <w:bCs/>
          <w:lang w:eastAsia="en-US"/>
        </w:rPr>
        <w:t>m)</w:t>
      </w:r>
      <w:r w:rsidR="00601C38">
        <w:rPr>
          <w:rFonts w:asciiTheme="majorHAnsi" w:eastAsiaTheme="minorHAnsi" w:hAnsiTheme="majorHAnsi"/>
          <w:bCs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lang w:eastAsia="en-US"/>
        </w:rPr>
        <w:t>realiza-se uma reunião entre</w:t>
      </w:r>
      <w:r w:rsidR="00B8672A">
        <w:rPr>
          <w:rFonts w:asciiTheme="majorHAnsi" w:eastAsiaTheme="minorHAnsi" w:hAnsiTheme="majorHAnsi"/>
          <w:bCs/>
          <w:lang w:eastAsia="en-US"/>
        </w:rPr>
        <w:t xml:space="preserve"> o Coordenador Local do O.P.E. (</w:t>
      </w:r>
      <w:proofErr w:type="spellStart"/>
      <w:r w:rsidR="00B8672A">
        <w:rPr>
          <w:rFonts w:asciiTheme="majorHAnsi" w:eastAsiaTheme="minorHAnsi" w:hAnsiTheme="majorHAnsi"/>
          <w:bCs/>
          <w:lang w:eastAsia="en-US"/>
        </w:rPr>
        <w:t>Diretor</w:t>
      </w:r>
      <w:proofErr w:type="spellEnd"/>
      <w:r w:rsidR="00B8672A">
        <w:rPr>
          <w:rFonts w:asciiTheme="majorHAnsi" w:eastAsiaTheme="minorHAnsi" w:hAnsiTheme="majorHAnsi"/>
          <w:bCs/>
          <w:lang w:eastAsia="en-US"/>
        </w:rPr>
        <w:t>)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e os proponentes das várias propostas, </w:t>
      </w:r>
      <w:r w:rsidR="00B8672A">
        <w:rPr>
          <w:rFonts w:asciiTheme="majorHAnsi" w:eastAsiaTheme="minorHAnsi" w:hAnsiTheme="majorHAnsi"/>
          <w:bCs/>
          <w:lang w:eastAsia="en-US"/>
        </w:rPr>
        <w:t>para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clarificar e ajustar as propostas aos recursos </w:t>
      </w:r>
      <w:r w:rsidR="00B8672A">
        <w:rPr>
          <w:rFonts w:asciiTheme="majorHAnsi" w:eastAsiaTheme="minorHAnsi" w:hAnsiTheme="majorHAnsi"/>
          <w:bCs/>
          <w:lang w:eastAsia="en-US"/>
        </w:rPr>
        <w:t xml:space="preserve">disponíveis </w:t>
      </w:r>
      <w:r w:rsidRPr="00F710B0">
        <w:rPr>
          <w:rFonts w:asciiTheme="majorHAnsi" w:eastAsiaTheme="minorHAnsi" w:hAnsiTheme="majorHAnsi"/>
          <w:bCs/>
          <w:lang w:eastAsia="en-US"/>
        </w:rPr>
        <w:t>p</w:t>
      </w:r>
      <w:r w:rsidR="00B8672A">
        <w:rPr>
          <w:rFonts w:asciiTheme="majorHAnsi" w:eastAsiaTheme="minorHAnsi" w:hAnsiTheme="majorHAnsi"/>
          <w:bCs/>
          <w:lang w:eastAsia="en-US"/>
        </w:rPr>
        <w:t>ara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esta medida, sendo possível, nesta fase, o aperfeiçoamento, a fusão</w:t>
      </w:r>
      <w:r w:rsidR="00B8672A">
        <w:rPr>
          <w:rFonts w:asciiTheme="majorHAnsi" w:eastAsiaTheme="minorHAnsi" w:hAnsiTheme="majorHAnsi"/>
          <w:bCs/>
          <w:lang w:eastAsia="en-US"/>
        </w:rPr>
        <w:t xml:space="preserve"> </w:t>
      </w:r>
      <w:r w:rsidRPr="00F710B0">
        <w:rPr>
          <w:rFonts w:asciiTheme="majorHAnsi" w:eastAsiaTheme="minorHAnsi" w:hAnsiTheme="majorHAnsi"/>
          <w:bCs/>
          <w:lang w:eastAsia="en-US"/>
        </w:rPr>
        <w:t>ou a desistência de propostas.</w:t>
      </w:r>
    </w:p>
    <w:p w:rsidR="00E94DE7" w:rsidRDefault="00E94DE7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3137E8" w:rsidRPr="003137E8" w:rsidRDefault="00A93D3F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9</w:t>
      </w:r>
      <w:r w:rsidR="00E94DE7">
        <w:rPr>
          <w:rFonts w:asciiTheme="majorHAnsi" w:eastAsiaTheme="minorHAnsi" w:hAnsiTheme="majorHAnsi"/>
          <w:bCs/>
          <w:lang w:eastAsia="en-US"/>
        </w:rPr>
        <w:t xml:space="preserve">- </w:t>
      </w:r>
      <w:r w:rsidR="00F710B0">
        <w:rPr>
          <w:rFonts w:asciiTheme="majorHAnsi" w:eastAsiaTheme="minorHAnsi" w:hAnsiTheme="majorHAnsi"/>
          <w:bCs/>
          <w:lang w:eastAsia="en-US"/>
        </w:rPr>
        <w:t>Será disponibilizado aos alunos um</w:t>
      </w:r>
      <w:r w:rsidR="00F710B0" w:rsidRPr="00F710B0">
        <w:rPr>
          <w:rFonts w:asciiTheme="majorHAnsi" w:eastAsiaTheme="minorHAnsi" w:hAnsiTheme="majorHAnsi"/>
          <w:bCs/>
          <w:lang w:eastAsia="en-US"/>
        </w:rPr>
        <w:t xml:space="preserve"> espaço para informação,</w:t>
      </w:r>
      <w:r w:rsidR="00F710B0">
        <w:rPr>
          <w:rFonts w:asciiTheme="majorHAnsi" w:eastAsiaTheme="minorHAnsi" w:hAnsiTheme="majorHAnsi"/>
          <w:bCs/>
          <w:lang w:eastAsia="en-US"/>
        </w:rPr>
        <w:t xml:space="preserve"> </w:t>
      </w:r>
      <w:r w:rsidR="00F710B0" w:rsidRPr="00F710B0">
        <w:rPr>
          <w:rFonts w:asciiTheme="majorHAnsi" w:eastAsiaTheme="minorHAnsi" w:hAnsiTheme="majorHAnsi"/>
          <w:bCs/>
          <w:lang w:eastAsia="en-US"/>
        </w:rPr>
        <w:t>reflexão e debate acerca do orçamento participativo</w:t>
      </w:r>
      <w:r w:rsidR="00E94DE7">
        <w:rPr>
          <w:rFonts w:asciiTheme="majorHAnsi" w:eastAsiaTheme="minorHAnsi" w:hAnsiTheme="majorHAnsi"/>
          <w:bCs/>
          <w:lang w:eastAsia="en-US"/>
        </w:rPr>
        <w:t xml:space="preserve"> e das propostas apresentadas.</w:t>
      </w:r>
    </w:p>
    <w:p w:rsidR="00026D00" w:rsidRDefault="00026D00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F710B0" w:rsidRDefault="00A93D3F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10</w:t>
      </w:r>
      <w:r w:rsidR="00E94DE7">
        <w:rPr>
          <w:rFonts w:asciiTheme="majorHAnsi" w:eastAsiaTheme="minorHAnsi" w:hAnsiTheme="majorHAnsi"/>
          <w:bCs/>
          <w:lang w:eastAsia="en-US"/>
        </w:rPr>
        <w:t xml:space="preserve"> </w:t>
      </w:r>
      <w:r w:rsidR="00026D00">
        <w:rPr>
          <w:rFonts w:asciiTheme="majorHAnsi" w:eastAsiaTheme="minorHAnsi" w:hAnsiTheme="majorHAnsi"/>
          <w:bCs/>
          <w:lang w:eastAsia="en-US"/>
        </w:rPr>
        <w:t xml:space="preserve">- A votação das propostas decorrerá no dia </w:t>
      </w:r>
      <w:r w:rsidR="00026D00" w:rsidRPr="00026D00">
        <w:rPr>
          <w:rFonts w:asciiTheme="majorHAnsi" w:eastAsiaTheme="minorHAnsi" w:hAnsiTheme="majorHAnsi"/>
          <w:b/>
          <w:bCs/>
          <w:lang w:eastAsia="en-US"/>
        </w:rPr>
        <w:t xml:space="preserve">24 de </w:t>
      </w:r>
      <w:proofErr w:type="spellStart"/>
      <w:r w:rsidR="00026D00" w:rsidRPr="00026D00">
        <w:rPr>
          <w:rFonts w:asciiTheme="majorHAnsi" w:eastAsiaTheme="minorHAnsi" w:hAnsiTheme="majorHAnsi"/>
          <w:b/>
          <w:bCs/>
          <w:lang w:eastAsia="en-US"/>
        </w:rPr>
        <w:t>março</w:t>
      </w:r>
      <w:proofErr w:type="spellEnd"/>
      <w:r w:rsidR="00026D00">
        <w:rPr>
          <w:rFonts w:asciiTheme="majorHAnsi" w:eastAsiaTheme="minorHAnsi" w:hAnsiTheme="majorHAnsi"/>
          <w:bCs/>
          <w:lang w:eastAsia="en-US"/>
        </w:rPr>
        <w:t>, sendo que apenas terão direito a voto os alunos do 3.º ciclo</w:t>
      </w:r>
      <w:r w:rsidR="00026D00">
        <w:rPr>
          <w:rFonts w:asciiTheme="majorHAnsi" w:eastAsiaTheme="minorHAnsi" w:hAnsiTheme="majorHAnsi"/>
          <w:b/>
          <w:lang w:eastAsia="en-US"/>
        </w:rPr>
        <w:t>.</w:t>
      </w:r>
    </w:p>
    <w:p w:rsidR="00545B10" w:rsidRDefault="00545B10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/>
          <w:lang w:eastAsia="en-US"/>
        </w:rPr>
      </w:pPr>
    </w:p>
    <w:p w:rsidR="00545B10" w:rsidRDefault="00A93D3F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11</w:t>
      </w:r>
      <w:r w:rsidR="00545B10" w:rsidRPr="00545B10">
        <w:rPr>
          <w:rFonts w:asciiTheme="majorHAnsi" w:eastAsiaTheme="minorHAnsi" w:hAnsiTheme="majorHAnsi"/>
          <w:bCs/>
          <w:lang w:eastAsia="en-US"/>
        </w:rPr>
        <w:t xml:space="preserve"> - Caso só se encontre uma proposta a votação, a mesma só é</w:t>
      </w:r>
      <w:r w:rsidR="00545B10">
        <w:rPr>
          <w:rFonts w:asciiTheme="majorHAnsi" w:eastAsiaTheme="minorHAnsi" w:hAnsiTheme="majorHAnsi"/>
          <w:bCs/>
          <w:lang w:eastAsia="en-US"/>
        </w:rPr>
        <w:t xml:space="preserve"> </w:t>
      </w:r>
      <w:r w:rsidR="00545B10" w:rsidRPr="00545B10">
        <w:rPr>
          <w:rFonts w:asciiTheme="majorHAnsi" w:eastAsiaTheme="minorHAnsi" w:hAnsiTheme="majorHAnsi"/>
          <w:bCs/>
          <w:lang w:eastAsia="en-US"/>
        </w:rPr>
        <w:t xml:space="preserve">considerada aprovada se obtiver 50% </w:t>
      </w:r>
      <w:r w:rsidR="00545B10">
        <w:rPr>
          <w:rFonts w:asciiTheme="majorHAnsi" w:eastAsiaTheme="minorHAnsi" w:hAnsiTheme="majorHAnsi"/>
          <w:bCs/>
          <w:lang w:eastAsia="en-US"/>
        </w:rPr>
        <w:t xml:space="preserve">+ 1 </w:t>
      </w:r>
      <w:r w:rsidR="00545B10" w:rsidRPr="00545B10">
        <w:rPr>
          <w:rFonts w:asciiTheme="majorHAnsi" w:eastAsiaTheme="minorHAnsi" w:hAnsiTheme="majorHAnsi"/>
          <w:bCs/>
          <w:lang w:eastAsia="en-US"/>
        </w:rPr>
        <w:t>dos votos</w:t>
      </w:r>
      <w:r w:rsidR="00545B10">
        <w:rPr>
          <w:rFonts w:asciiTheme="majorHAnsi" w:eastAsiaTheme="minorHAnsi" w:hAnsiTheme="majorHAnsi"/>
          <w:bCs/>
          <w:lang w:eastAsia="en-US"/>
        </w:rPr>
        <w:t>.</w:t>
      </w:r>
    </w:p>
    <w:p w:rsidR="00A93D3F" w:rsidRDefault="00A93D3F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3137E8" w:rsidRPr="00E94DE7" w:rsidRDefault="00F710B0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/>
          <w:bCs/>
          <w:sz w:val="28"/>
          <w:lang w:eastAsia="en-US"/>
        </w:rPr>
      </w:pPr>
      <w:r w:rsidRPr="00E94DE7">
        <w:rPr>
          <w:rFonts w:asciiTheme="majorHAnsi" w:eastAsiaTheme="minorHAnsi" w:hAnsiTheme="majorHAnsi"/>
          <w:b/>
          <w:bCs/>
          <w:sz w:val="28"/>
          <w:lang w:eastAsia="en-US"/>
        </w:rPr>
        <w:t>Calendarização:</w:t>
      </w:r>
    </w:p>
    <w:p w:rsidR="00F710B0" w:rsidRDefault="00F710B0" w:rsidP="00F710B0">
      <w:pPr>
        <w:autoSpaceDE w:val="0"/>
        <w:autoSpaceDN w:val="0"/>
        <w:adjustRightInd w:val="0"/>
        <w:spacing w:line="276" w:lineRule="auto"/>
        <w:ind w:left="142" w:right="142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t xml:space="preserve">Desenvolvimento e apresentação de propostas </w:t>
      </w:r>
      <w:r w:rsidR="00026D00">
        <w:rPr>
          <w:rFonts w:asciiTheme="majorHAnsi" w:eastAsiaTheme="minorHAnsi" w:hAnsiTheme="majorHAnsi"/>
          <w:bCs/>
          <w:lang w:eastAsia="en-US"/>
        </w:rPr>
        <w:t xml:space="preserve">pelos alunos: </w:t>
      </w:r>
      <w:r w:rsidRPr="00026D00">
        <w:rPr>
          <w:rFonts w:asciiTheme="majorHAnsi" w:eastAsiaTheme="minorHAnsi" w:hAnsiTheme="majorHAnsi"/>
          <w:b/>
          <w:bCs/>
          <w:lang w:eastAsia="en-US"/>
        </w:rPr>
        <w:t xml:space="preserve">até ao final do mês de </w:t>
      </w:r>
      <w:proofErr w:type="spellStart"/>
      <w:r w:rsidRPr="00026D00">
        <w:rPr>
          <w:rFonts w:asciiTheme="majorHAnsi" w:eastAsiaTheme="minorHAnsi" w:hAnsiTheme="majorHAnsi"/>
          <w:b/>
          <w:bCs/>
          <w:lang w:eastAsia="en-US"/>
        </w:rPr>
        <w:t>fevereiro</w:t>
      </w:r>
      <w:proofErr w:type="spellEnd"/>
      <w:r w:rsidRPr="00F710B0">
        <w:rPr>
          <w:rFonts w:asciiTheme="majorHAnsi" w:eastAsiaTheme="minorHAnsi" w:hAnsiTheme="majorHAnsi"/>
          <w:bCs/>
          <w:lang w:eastAsia="en-US"/>
        </w:rPr>
        <w:t>;</w:t>
      </w:r>
    </w:p>
    <w:p w:rsidR="00F710B0" w:rsidRDefault="00F710B0" w:rsidP="00F710B0">
      <w:pPr>
        <w:autoSpaceDE w:val="0"/>
        <w:autoSpaceDN w:val="0"/>
        <w:adjustRightInd w:val="0"/>
        <w:spacing w:line="276" w:lineRule="auto"/>
        <w:ind w:left="142" w:right="142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br/>
        <w:t>Divulgação e debate das propostas</w:t>
      </w:r>
      <w:r w:rsidR="00026D00">
        <w:rPr>
          <w:rFonts w:asciiTheme="majorHAnsi" w:eastAsiaTheme="minorHAnsi" w:hAnsiTheme="majorHAnsi"/>
          <w:bCs/>
          <w:lang w:eastAsia="en-US"/>
        </w:rPr>
        <w:t xml:space="preserve">: </w:t>
      </w:r>
      <w:r w:rsidR="00026D00" w:rsidRPr="00026D00">
        <w:rPr>
          <w:rFonts w:asciiTheme="majorHAnsi" w:eastAsiaTheme="minorHAnsi" w:hAnsiTheme="majorHAnsi"/>
          <w:b/>
          <w:bCs/>
          <w:lang w:eastAsia="en-US"/>
        </w:rPr>
        <w:t xml:space="preserve">10 a 23 </w:t>
      </w:r>
      <w:proofErr w:type="spellStart"/>
      <w:r w:rsidR="00026D00" w:rsidRPr="00026D00">
        <w:rPr>
          <w:rFonts w:asciiTheme="majorHAnsi" w:eastAsiaTheme="minorHAnsi" w:hAnsiTheme="majorHAnsi"/>
          <w:b/>
          <w:bCs/>
          <w:lang w:eastAsia="en-US"/>
        </w:rPr>
        <w:t>março</w:t>
      </w:r>
      <w:proofErr w:type="spellEnd"/>
      <w:r w:rsidRPr="00F710B0">
        <w:rPr>
          <w:rFonts w:asciiTheme="majorHAnsi" w:eastAsiaTheme="minorHAnsi" w:hAnsiTheme="majorHAnsi"/>
          <w:bCs/>
          <w:lang w:eastAsia="en-US"/>
        </w:rPr>
        <w:t>;</w:t>
      </w:r>
    </w:p>
    <w:p w:rsidR="00F710B0" w:rsidRDefault="00F710B0" w:rsidP="00F710B0">
      <w:pPr>
        <w:autoSpaceDE w:val="0"/>
        <w:autoSpaceDN w:val="0"/>
        <w:adjustRightInd w:val="0"/>
        <w:spacing w:line="276" w:lineRule="auto"/>
        <w:ind w:left="142" w:right="142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br/>
        <w:t xml:space="preserve">Votação das </w:t>
      </w:r>
      <w:proofErr w:type="gramStart"/>
      <w:r w:rsidRPr="00F710B0">
        <w:rPr>
          <w:rFonts w:asciiTheme="majorHAnsi" w:eastAsiaTheme="minorHAnsi" w:hAnsiTheme="majorHAnsi"/>
          <w:bCs/>
          <w:lang w:eastAsia="en-US"/>
        </w:rPr>
        <w:t xml:space="preserve">propostas </w:t>
      </w:r>
      <w:proofErr w:type="gramEnd"/>
      <w:r w:rsidR="00026D00">
        <w:rPr>
          <w:rFonts w:asciiTheme="majorHAnsi" w:eastAsiaTheme="minorHAnsi" w:hAnsiTheme="majorHAnsi"/>
          <w:bCs/>
          <w:lang w:eastAsia="en-US"/>
        </w:rPr>
        <w:t xml:space="preserve">: </w:t>
      </w:r>
      <w:r w:rsidRPr="00026D00">
        <w:rPr>
          <w:rFonts w:asciiTheme="majorHAnsi" w:eastAsiaTheme="minorHAnsi" w:hAnsiTheme="majorHAnsi"/>
          <w:b/>
          <w:bCs/>
          <w:lang w:eastAsia="en-US"/>
        </w:rPr>
        <w:t xml:space="preserve">24 de </w:t>
      </w:r>
      <w:proofErr w:type="spellStart"/>
      <w:r w:rsidRPr="00026D00">
        <w:rPr>
          <w:rFonts w:asciiTheme="majorHAnsi" w:eastAsiaTheme="minorHAnsi" w:hAnsiTheme="majorHAnsi"/>
          <w:b/>
          <w:bCs/>
          <w:lang w:eastAsia="en-US"/>
        </w:rPr>
        <w:t>março</w:t>
      </w:r>
      <w:proofErr w:type="spellEnd"/>
      <w:r w:rsidRPr="00F710B0">
        <w:rPr>
          <w:rFonts w:asciiTheme="majorHAnsi" w:eastAsiaTheme="minorHAnsi" w:hAnsiTheme="majorHAnsi"/>
          <w:bCs/>
          <w:lang w:eastAsia="en-US"/>
        </w:rPr>
        <w:t>;</w:t>
      </w:r>
    </w:p>
    <w:p w:rsidR="00F710B0" w:rsidRDefault="00F710B0" w:rsidP="00F710B0">
      <w:pPr>
        <w:autoSpaceDE w:val="0"/>
        <w:autoSpaceDN w:val="0"/>
        <w:adjustRightInd w:val="0"/>
        <w:spacing w:line="276" w:lineRule="auto"/>
        <w:ind w:left="142" w:right="142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br/>
        <w:t xml:space="preserve">Apresentação dos </w:t>
      </w:r>
      <w:proofErr w:type="gramStart"/>
      <w:r w:rsidRPr="00F710B0">
        <w:rPr>
          <w:rFonts w:asciiTheme="majorHAnsi" w:eastAsiaTheme="minorHAnsi" w:hAnsiTheme="majorHAnsi"/>
          <w:bCs/>
          <w:lang w:eastAsia="en-US"/>
        </w:rPr>
        <w:t xml:space="preserve">resultados </w:t>
      </w:r>
      <w:proofErr w:type="gramEnd"/>
      <w:r w:rsidR="00026D00">
        <w:rPr>
          <w:rFonts w:asciiTheme="majorHAnsi" w:eastAsiaTheme="minorHAnsi" w:hAnsiTheme="majorHAnsi"/>
          <w:bCs/>
          <w:lang w:eastAsia="en-US"/>
        </w:rPr>
        <w:t xml:space="preserve">: </w:t>
      </w:r>
      <w:r w:rsidR="00026D00" w:rsidRPr="00026D00">
        <w:rPr>
          <w:rFonts w:asciiTheme="majorHAnsi" w:eastAsiaTheme="minorHAnsi" w:hAnsiTheme="majorHAnsi"/>
          <w:b/>
          <w:bCs/>
          <w:lang w:eastAsia="en-US"/>
        </w:rPr>
        <w:t>a</w:t>
      </w:r>
      <w:r w:rsidRPr="00026D00">
        <w:rPr>
          <w:rFonts w:asciiTheme="majorHAnsi" w:eastAsiaTheme="minorHAnsi" w:hAnsiTheme="majorHAnsi"/>
          <w:b/>
          <w:bCs/>
          <w:lang w:eastAsia="en-US"/>
        </w:rPr>
        <w:t xml:space="preserve">té </w:t>
      </w:r>
      <w:r w:rsidR="00026D00" w:rsidRPr="00026D00">
        <w:rPr>
          <w:rFonts w:asciiTheme="majorHAnsi" w:eastAsiaTheme="minorHAnsi" w:hAnsiTheme="majorHAnsi"/>
          <w:b/>
          <w:bCs/>
          <w:lang w:eastAsia="en-US"/>
        </w:rPr>
        <w:t xml:space="preserve">31 </w:t>
      </w:r>
      <w:proofErr w:type="spellStart"/>
      <w:r w:rsidR="00026D00" w:rsidRPr="00026D00">
        <w:rPr>
          <w:rFonts w:asciiTheme="majorHAnsi" w:eastAsiaTheme="minorHAnsi" w:hAnsiTheme="majorHAnsi"/>
          <w:b/>
          <w:bCs/>
          <w:lang w:eastAsia="en-US"/>
        </w:rPr>
        <w:t>março</w:t>
      </w:r>
      <w:proofErr w:type="spellEnd"/>
      <w:r w:rsidRPr="00F710B0">
        <w:rPr>
          <w:rFonts w:asciiTheme="majorHAnsi" w:eastAsiaTheme="minorHAnsi" w:hAnsiTheme="majorHAnsi"/>
          <w:bCs/>
          <w:lang w:eastAsia="en-US"/>
        </w:rPr>
        <w:t>;</w:t>
      </w:r>
    </w:p>
    <w:p w:rsidR="00F710B0" w:rsidRDefault="00F710B0" w:rsidP="00F710B0">
      <w:pPr>
        <w:autoSpaceDE w:val="0"/>
        <w:autoSpaceDN w:val="0"/>
        <w:adjustRightInd w:val="0"/>
        <w:spacing w:line="276" w:lineRule="auto"/>
        <w:ind w:left="142" w:right="142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br/>
        <w:t>Planeamento da execução</w:t>
      </w:r>
      <w:r w:rsidR="00026D00">
        <w:rPr>
          <w:rFonts w:asciiTheme="majorHAnsi" w:eastAsiaTheme="minorHAnsi" w:hAnsiTheme="majorHAnsi"/>
          <w:bCs/>
          <w:lang w:eastAsia="en-US"/>
        </w:rPr>
        <w:t>: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</w:t>
      </w:r>
      <w:r w:rsidRPr="00545B10">
        <w:rPr>
          <w:rFonts w:asciiTheme="majorHAnsi" w:eastAsiaTheme="minorHAnsi" w:hAnsiTheme="majorHAnsi"/>
          <w:b/>
          <w:bCs/>
          <w:lang w:eastAsia="en-US"/>
        </w:rPr>
        <w:t xml:space="preserve">até ao final </w:t>
      </w:r>
      <w:r w:rsidR="00545B10" w:rsidRPr="00545B10">
        <w:rPr>
          <w:rFonts w:asciiTheme="majorHAnsi" w:eastAsiaTheme="minorHAnsi" w:hAnsiTheme="majorHAnsi"/>
          <w:b/>
          <w:bCs/>
          <w:lang w:eastAsia="en-US"/>
        </w:rPr>
        <w:t>de</w:t>
      </w:r>
      <w:r w:rsidRPr="00545B10">
        <w:rPr>
          <w:rFonts w:asciiTheme="majorHAnsi" w:eastAsiaTheme="minorHAnsi" w:hAnsiTheme="majorHAnsi"/>
          <w:b/>
          <w:bCs/>
          <w:lang w:eastAsia="en-US"/>
        </w:rPr>
        <w:t xml:space="preserve"> maio</w:t>
      </w:r>
      <w:r w:rsidRPr="00F710B0">
        <w:rPr>
          <w:rFonts w:asciiTheme="majorHAnsi" w:eastAsiaTheme="minorHAnsi" w:hAnsiTheme="majorHAnsi"/>
          <w:bCs/>
          <w:lang w:eastAsia="en-US"/>
        </w:rPr>
        <w:t>;</w:t>
      </w:r>
    </w:p>
    <w:p w:rsidR="003137E8" w:rsidRPr="003137E8" w:rsidRDefault="00F710B0" w:rsidP="00F710B0">
      <w:pPr>
        <w:autoSpaceDE w:val="0"/>
        <w:autoSpaceDN w:val="0"/>
        <w:adjustRightInd w:val="0"/>
        <w:spacing w:line="276" w:lineRule="auto"/>
        <w:ind w:left="142" w:right="142"/>
        <w:rPr>
          <w:rFonts w:asciiTheme="majorHAnsi" w:eastAsiaTheme="minorHAnsi" w:hAnsiTheme="majorHAnsi"/>
          <w:bCs/>
          <w:lang w:eastAsia="en-US"/>
        </w:rPr>
      </w:pPr>
      <w:r w:rsidRPr="00F710B0">
        <w:rPr>
          <w:rFonts w:asciiTheme="majorHAnsi" w:eastAsiaTheme="minorHAnsi" w:hAnsiTheme="majorHAnsi"/>
          <w:bCs/>
          <w:lang w:eastAsia="en-US"/>
        </w:rPr>
        <w:br/>
        <w:t>Execução da medida</w:t>
      </w:r>
      <w:r w:rsidR="00545B10">
        <w:rPr>
          <w:rFonts w:asciiTheme="majorHAnsi" w:eastAsiaTheme="minorHAnsi" w:hAnsiTheme="majorHAnsi"/>
          <w:bCs/>
          <w:lang w:eastAsia="en-US"/>
        </w:rPr>
        <w:t>:</w:t>
      </w:r>
      <w:r w:rsidRPr="00F710B0">
        <w:rPr>
          <w:rFonts w:asciiTheme="majorHAnsi" w:eastAsiaTheme="minorHAnsi" w:hAnsiTheme="majorHAnsi"/>
          <w:bCs/>
          <w:lang w:eastAsia="en-US"/>
        </w:rPr>
        <w:t xml:space="preserve"> </w:t>
      </w:r>
      <w:r w:rsidRPr="00545B10">
        <w:rPr>
          <w:rFonts w:asciiTheme="majorHAnsi" w:eastAsiaTheme="minorHAnsi" w:hAnsiTheme="majorHAnsi"/>
          <w:b/>
          <w:bCs/>
          <w:lang w:eastAsia="en-US"/>
        </w:rPr>
        <w:t>até</w:t>
      </w:r>
      <w:r w:rsidR="00E94DE7" w:rsidRPr="00545B10">
        <w:rPr>
          <w:rFonts w:asciiTheme="majorHAnsi" w:eastAsiaTheme="minorHAnsi" w:hAnsiTheme="majorHAnsi"/>
          <w:b/>
          <w:bCs/>
          <w:lang w:eastAsia="en-US"/>
        </w:rPr>
        <w:t xml:space="preserve"> </w:t>
      </w:r>
      <w:r w:rsidR="00545B10">
        <w:rPr>
          <w:rFonts w:asciiTheme="majorHAnsi" w:eastAsiaTheme="minorHAnsi" w:hAnsiTheme="majorHAnsi"/>
          <w:b/>
          <w:bCs/>
          <w:lang w:eastAsia="en-US"/>
        </w:rPr>
        <w:t xml:space="preserve">31 de </w:t>
      </w:r>
      <w:proofErr w:type="spellStart"/>
      <w:r w:rsidR="00545B10">
        <w:rPr>
          <w:rFonts w:asciiTheme="majorHAnsi" w:eastAsiaTheme="minorHAnsi" w:hAnsiTheme="majorHAnsi"/>
          <w:b/>
          <w:bCs/>
          <w:lang w:eastAsia="en-US"/>
        </w:rPr>
        <w:t>dezembro</w:t>
      </w:r>
      <w:proofErr w:type="spellEnd"/>
      <w:r w:rsidR="00545B10">
        <w:rPr>
          <w:rFonts w:asciiTheme="majorHAnsi" w:eastAsiaTheme="minorHAnsi" w:hAnsiTheme="majorHAnsi"/>
          <w:b/>
          <w:bCs/>
          <w:lang w:eastAsia="en-US"/>
        </w:rPr>
        <w:t xml:space="preserve"> </w:t>
      </w:r>
      <w:r w:rsidR="00E94DE7" w:rsidRPr="00545B10">
        <w:rPr>
          <w:rFonts w:asciiTheme="majorHAnsi" w:eastAsiaTheme="minorHAnsi" w:hAnsiTheme="majorHAnsi"/>
          <w:b/>
          <w:bCs/>
          <w:lang w:eastAsia="en-US"/>
        </w:rPr>
        <w:t>de 2017</w:t>
      </w:r>
    </w:p>
    <w:p w:rsidR="00330F0E" w:rsidRDefault="00330F0E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545B10" w:rsidRPr="003137E8" w:rsidRDefault="00545B10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330F0E" w:rsidRPr="003137E8" w:rsidRDefault="00E94DE7" w:rsidP="005D4D2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 xml:space="preserve">Todos os esclarecimentos necessários sobre o </w:t>
      </w:r>
      <w:proofErr w:type="spellStart"/>
      <w:r>
        <w:rPr>
          <w:rFonts w:asciiTheme="majorHAnsi" w:eastAsiaTheme="minorHAnsi" w:hAnsiTheme="majorHAnsi"/>
          <w:bCs/>
          <w:lang w:eastAsia="en-US"/>
        </w:rPr>
        <w:t>O</w:t>
      </w:r>
      <w:proofErr w:type="spellEnd"/>
      <w:r>
        <w:rPr>
          <w:rFonts w:asciiTheme="majorHAnsi" w:eastAsiaTheme="minorHAnsi" w:hAnsiTheme="majorHAnsi"/>
          <w:bCs/>
          <w:lang w:eastAsia="en-US"/>
        </w:rPr>
        <w:t xml:space="preserve">. P. E. 2017 deverão ser obtidos junto do </w:t>
      </w:r>
      <w:proofErr w:type="spellStart"/>
      <w:r>
        <w:rPr>
          <w:rFonts w:asciiTheme="majorHAnsi" w:eastAsiaTheme="minorHAnsi" w:hAnsiTheme="majorHAnsi"/>
          <w:bCs/>
          <w:lang w:eastAsia="en-US"/>
        </w:rPr>
        <w:t>Diretor</w:t>
      </w:r>
      <w:proofErr w:type="spellEnd"/>
      <w:r>
        <w:rPr>
          <w:rFonts w:asciiTheme="majorHAnsi" w:eastAsiaTheme="minorHAnsi" w:hAnsiTheme="majorHAnsi"/>
          <w:bCs/>
          <w:lang w:eastAsia="en-US"/>
        </w:rPr>
        <w:t xml:space="preserve"> do Agrupamento ou </w:t>
      </w:r>
      <w:r w:rsidR="005D4D28">
        <w:rPr>
          <w:rFonts w:asciiTheme="majorHAnsi" w:eastAsiaTheme="minorHAnsi" w:hAnsiTheme="majorHAnsi"/>
          <w:bCs/>
          <w:lang w:eastAsia="en-US"/>
        </w:rPr>
        <w:t>através do</w:t>
      </w:r>
      <w:r>
        <w:rPr>
          <w:rFonts w:asciiTheme="majorHAnsi" w:eastAsiaTheme="minorHAnsi" w:hAnsiTheme="majorHAnsi"/>
          <w:bCs/>
          <w:lang w:eastAsia="en-US"/>
        </w:rPr>
        <w:t xml:space="preserve"> Coordenador de Estabelecimento da Escola Básica de Ribamar.</w:t>
      </w:r>
    </w:p>
    <w:p w:rsidR="00330F0E" w:rsidRPr="003137E8" w:rsidRDefault="00330F0E" w:rsidP="003137E8">
      <w:pPr>
        <w:autoSpaceDE w:val="0"/>
        <w:autoSpaceDN w:val="0"/>
        <w:adjustRightInd w:val="0"/>
        <w:spacing w:line="276" w:lineRule="auto"/>
        <w:ind w:left="142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5320CB" w:rsidRPr="008A239D" w:rsidRDefault="005320CB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lang w:eastAsia="en-US"/>
        </w:rPr>
      </w:pPr>
      <w:r w:rsidRPr="008A239D">
        <w:rPr>
          <w:rFonts w:asciiTheme="majorHAnsi" w:eastAsiaTheme="minorHAnsi" w:hAnsiTheme="majorHAnsi"/>
          <w:lang w:eastAsia="en-US"/>
        </w:rPr>
        <w:t xml:space="preserve">Lourinhã, </w:t>
      </w:r>
      <w:r w:rsidR="00F710B0">
        <w:rPr>
          <w:rFonts w:asciiTheme="majorHAnsi" w:eastAsiaTheme="minorHAnsi" w:hAnsiTheme="majorHAnsi"/>
          <w:lang w:eastAsia="en-US"/>
        </w:rPr>
        <w:t>1</w:t>
      </w:r>
      <w:r w:rsidR="0063743B">
        <w:rPr>
          <w:rFonts w:asciiTheme="majorHAnsi" w:eastAsiaTheme="minorHAnsi" w:hAnsiTheme="majorHAnsi"/>
          <w:lang w:eastAsia="en-US"/>
        </w:rPr>
        <w:t>8</w:t>
      </w:r>
      <w:r w:rsidR="0083394C" w:rsidRPr="008A239D">
        <w:rPr>
          <w:rFonts w:asciiTheme="majorHAnsi" w:eastAsiaTheme="minorHAnsi" w:hAnsiTheme="majorHAnsi"/>
          <w:lang w:eastAsia="en-US"/>
        </w:rPr>
        <w:t xml:space="preserve"> </w:t>
      </w:r>
      <w:r w:rsidRPr="008A239D">
        <w:rPr>
          <w:rFonts w:asciiTheme="majorHAnsi" w:eastAsiaTheme="minorHAnsi" w:hAnsiTheme="majorHAnsi"/>
          <w:lang w:eastAsia="en-US"/>
        </w:rPr>
        <w:t xml:space="preserve">de </w:t>
      </w:r>
      <w:proofErr w:type="spellStart"/>
      <w:r w:rsidR="00F710B0">
        <w:rPr>
          <w:rFonts w:asciiTheme="majorHAnsi" w:eastAsiaTheme="minorHAnsi" w:hAnsiTheme="majorHAnsi"/>
          <w:lang w:eastAsia="en-US"/>
        </w:rPr>
        <w:t>janeiro</w:t>
      </w:r>
      <w:proofErr w:type="spellEnd"/>
      <w:r w:rsidR="0083394C" w:rsidRPr="008A239D">
        <w:rPr>
          <w:rFonts w:asciiTheme="majorHAnsi" w:eastAsiaTheme="minorHAnsi" w:hAnsiTheme="majorHAnsi"/>
          <w:lang w:eastAsia="en-US"/>
        </w:rPr>
        <w:t xml:space="preserve"> de 201</w:t>
      </w:r>
      <w:r w:rsidR="00F710B0">
        <w:rPr>
          <w:rFonts w:asciiTheme="majorHAnsi" w:eastAsiaTheme="minorHAnsi" w:hAnsiTheme="majorHAnsi"/>
          <w:lang w:eastAsia="en-US"/>
        </w:rPr>
        <w:t>7</w:t>
      </w:r>
    </w:p>
    <w:p w:rsidR="00591962" w:rsidRPr="008A239D" w:rsidRDefault="00591962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lang w:eastAsia="en-US"/>
        </w:rPr>
      </w:pPr>
    </w:p>
    <w:p w:rsidR="005320CB" w:rsidRPr="008A239D" w:rsidRDefault="00A93D3F" w:rsidP="005D4D28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O </w:t>
      </w:r>
      <w:proofErr w:type="spellStart"/>
      <w:r>
        <w:rPr>
          <w:rFonts w:asciiTheme="majorHAnsi" w:eastAsiaTheme="minorHAnsi" w:hAnsiTheme="majorHAnsi"/>
          <w:lang w:eastAsia="en-US"/>
        </w:rPr>
        <w:t>Diretor</w:t>
      </w:r>
      <w:proofErr w:type="spellEnd"/>
    </w:p>
    <w:p w:rsidR="005320CB" w:rsidRPr="008A239D" w:rsidRDefault="005320CB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lang w:eastAsia="en-US"/>
        </w:rPr>
      </w:pPr>
    </w:p>
    <w:p w:rsidR="005320CB" w:rsidRPr="006E5241" w:rsidRDefault="005320CB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sz w:val="22"/>
          <w:szCs w:val="22"/>
          <w:lang w:eastAsia="en-US"/>
        </w:rPr>
      </w:pPr>
      <w:r w:rsidRPr="008A239D">
        <w:rPr>
          <w:rFonts w:asciiTheme="majorHAnsi" w:eastAsiaTheme="minorHAnsi" w:hAnsiTheme="majorHAnsi"/>
          <w:sz w:val="22"/>
          <w:szCs w:val="22"/>
          <w:lang w:eastAsia="en-US"/>
        </w:rPr>
        <w:t>Pedro Damião</w:t>
      </w:r>
    </w:p>
    <w:sectPr w:rsidR="005320CB" w:rsidRPr="006E5241" w:rsidSect="002E6D0D">
      <w:headerReference w:type="even" r:id="rId9"/>
      <w:headerReference w:type="default" r:id="rId10"/>
      <w:footerReference w:type="default" r:id="rId11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C2" w:rsidRDefault="00A324C2" w:rsidP="00E80178">
      <w:r>
        <w:separator/>
      </w:r>
    </w:p>
  </w:endnote>
  <w:endnote w:type="continuationSeparator" w:id="0">
    <w:p w:rsidR="00A324C2" w:rsidRDefault="00A324C2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3C39C9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AShR6O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4E7C7A" w:rsidRPr="00BB23CE" w:rsidRDefault="004403C5" w:rsidP="003747E9">
    <w:pPr>
      <w:pStyle w:val="Rodap"/>
      <w:jc w:val="center"/>
      <w:rPr>
        <w:rFonts w:ascii="Trebuchet MS" w:hAnsi="Trebuchet MS"/>
        <w:sz w:val="22"/>
      </w:rPr>
    </w:pPr>
    <w:r w:rsidRPr="00BB23CE">
      <w:rPr>
        <w:rFonts w:ascii="Trebuchet MS" w:hAnsi="Trebuchet MS"/>
        <w:sz w:val="16"/>
      </w:rPr>
      <w:t xml:space="preserve">Apartado 60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2534 – 909 Lourinhã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Telefone: 261422059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</w:t>
    </w:r>
    <w:proofErr w:type="gramStart"/>
    <w:r w:rsidRPr="00BB23CE">
      <w:rPr>
        <w:rFonts w:ascii="Trebuchet MS" w:hAnsi="Trebuchet MS"/>
        <w:sz w:val="16"/>
      </w:rPr>
      <w:t>Fax</w:t>
    </w:r>
    <w:proofErr w:type="gramEnd"/>
    <w:r w:rsidRPr="00BB23CE">
      <w:rPr>
        <w:rFonts w:ascii="Trebuchet MS" w:hAnsi="Trebuchet MS"/>
        <w:sz w:val="16"/>
      </w:rPr>
      <w:t xml:space="preserve">: 261412361 </w:t>
    </w:r>
    <w:r w:rsidRPr="00BB23CE">
      <w:rPr>
        <w:rFonts w:ascii="Trebuchet MS" w:hAnsi="Trebuchet MS"/>
        <w:b/>
        <w:sz w:val="20"/>
      </w:rPr>
      <w:t>|</w:t>
    </w:r>
    <w:r w:rsidR="003747E9" w:rsidRPr="00BB23CE">
      <w:rPr>
        <w:rFonts w:ascii="Trebuchet MS" w:hAnsi="Trebuchet MS"/>
        <w:sz w:val="16"/>
      </w:rPr>
      <w:t>www.</w:t>
    </w:r>
    <w:r w:rsidRPr="00BB23CE">
      <w:rPr>
        <w:rFonts w:ascii="Trebuchet MS" w:hAnsi="Trebuchet MS"/>
        <w:sz w:val="16"/>
      </w:rPr>
      <w:t xml:space="preserve">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 xml:space="preserve">gestao@aedlv.org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C2" w:rsidRDefault="00A324C2" w:rsidP="00E80178">
      <w:r>
        <w:separator/>
      </w:r>
    </w:p>
  </w:footnote>
  <w:footnote w:type="continuationSeparator" w:id="0">
    <w:p w:rsidR="00A324C2" w:rsidRDefault="00A324C2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2160E4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5260340</wp:posOffset>
          </wp:positionH>
          <wp:positionV relativeFrom="paragraph">
            <wp:posOffset>-192405</wp:posOffset>
          </wp:positionV>
          <wp:extent cx="1348311" cy="457200"/>
          <wp:effectExtent l="0" t="0" r="0" b="0"/>
          <wp:wrapNone/>
          <wp:docPr id="1" name="Imagem 1" descr="C:\Users\peddam\Dropbox\Pedro Damião\AEDLV\Logos MEC &amp; Outros\Logo Edu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ddam\Dropbox\Pedro Damião\AEDLV\Logos MEC &amp; Outros\Logo Edu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311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8A239D">
      <w:rPr>
        <w:rFonts w:ascii="Arial Narrow" w:hAnsi="Arial Narrow"/>
        <w:b/>
        <w:color w:val="000000" w:themeColor="text1"/>
        <w:sz w:val="3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3C39C9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wx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IWLMMS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E8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6D00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49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0E4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989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7E8"/>
    <w:rsid w:val="00313E35"/>
    <w:rsid w:val="00314C04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9C9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5FD9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5B10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4D28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1C38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9C3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3743B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777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239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3AA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509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524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4C2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3F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5B74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F0A6C"/>
    <w:rsid w:val="00AF104A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672A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1BB6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40801"/>
    <w:rsid w:val="00C417DC"/>
    <w:rsid w:val="00C41EF1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75C"/>
    <w:rsid w:val="00E37CBF"/>
    <w:rsid w:val="00E41E79"/>
    <w:rsid w:val="00E42A6A"/>
    <w:rsid w:val="00E4333B"/>
    <w:rsid w:val="00E44D7C"/>
    <w:rsid w:val="00E46E0B"/>
    <w:rsid w:val="00E50427"/>
    <w:rsid w:val="00E5059F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08F9"/>
    <w:rsid w:val="00E62E3D"/>
    <w:rsid w:val="00E62FF1"/>
    <w:rsid w:val="00E64712"/>
    <w:rsid w:val="00E65FD5"/>
    <w:rsid w:val="00E66394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4DE7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10B0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character" w:customStyle="1" w:styleId="fontstyle01">
    <w:name w:val="fontstyle01"/>
    <w:basedOn w:val="Tipodeletrapredefinidodopargrafo"/>
    <w:rsid w:val="003137E8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Tipodeletrapredefinidodopargrafo"/>
    <w:rsid w:val="00F710B0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Tipodeletrapredefinidodopargrafo"/>
    <w:rsid w:val="00F710B0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Tipodeletrapredefinidodopargrafo"/>
    <w:rsid w:val="00F710B0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character" w:customStyle="1" w:styleId="fontstyle01">
    <w:name w:val="fontstyle01"/>
    <w:basedOn w:val="Tipodeletrapredefinidodopargrafo"/>
    <w:rsid w:val="003137E8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Tipodeletrapredefinidodopargrafo"/>
    <w:rsid w:val="00F710B0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Tipodeletrapredefinidodopargrafo"/>
    <w:rsid w:val="00F710B0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Tipodeletrapredefinidodopargrafo"/>
    <w:rsid w:val="00F710B0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305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12</cp:revision>
  <cp:lastPrinted>2013-01-18T13:22:00Z</cp:lastPrinted>
  <dcterms:created xsi:type="dcterms:W3CDTF">2017-01-11T12:17:00Z</dcterms:created>
  <dcterms:modified xsi:type="dcterms:W3CDTF">2017-01-16T18:13:00Z</dcterms:modified>
</cp:coreProperties>
</file>